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BF" w:rsidRPr="00373461" w:rsidRDefault="00EC10BF" w:rsidP="00EC10B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945B339" wp14:editId="21F96122">
            <wp:extent cx="758825" cy="862330"/>
            <wp:effectExtent l="0" t="0" r="317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461">
        <w:t xml:space="preserve">  </w:t>
      </w:r>
      <w:r w:rsidRPr="00373461">
        <w:tab/>
      </w:r>
    </w:p>
    <w:p w:rsidR="00EC10BF" w:rsidRDefault="00EC10BF" w:rsidP="00EC10BF">
      <w:pPr>
        <w:ind w:left="576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</w:p>
    <w:p w:rsidR="00EC10BF" w:rsidRPr="00D83696" w:rsidRDefault="00EC10BF" w:rsidP="00EC10BF">
      <w:pPr>
        <w:pStyle w:val="ad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EC10BF" w:rsidRPr="002C2988" w:rsidTr="00D67DCE">
        <w:tc>
          <w:tcPr>
            <w:tcW w:w="3190" w:type="dxa"/>
          </w:tcPr>
          <w:p w:rsidR="00EC10BF" w:rsidRPr="002C2988" w:rsidRDefault="00EC10BF" w:rsidP="00D67DCE">
            <w:pPr>
              <w:pStyle w:val="ad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EC10BF" w:rsidRPr="002C2988" w:rsidRDefault="00EC10BF" w:rsidP="00D67DCE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XXIV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сессия</w:t>
            </w:r>
          </w:p>
        </w:tc>
        <w:tc>
          <w:tcPr>
            <w:tcW w:w="3190" w:type="dxa"/>
          </w:tcPr>
          <w:p w:rsidR="00EC10BF" w:rsidRPr="002C2988" w:rsidRDefault="00EC10BF" w:rsidP="00D67DCE">
            <w:pPr>
              <w:pStyle w:val="ad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EC10BF" w:rsidRPr="005A4D40" w:rsidRDefault="00EC10BF" w:rsidP="00EC10BF">
      <w:pPr>
        <w:pStyle w:val="ad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EC10BF" w:rsidRDefault="00EC10BF" w:rsidP="00EC10BF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EC10BF" w:rsidRPr="00AC2FCF" w:rsidRDefault="00EC10BF" w:rsidP="00EC10BF">
      <w:pPr>
        <w:pStyle w:val="ad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EC10BF" w:rsidRPr="00EC10BF" w:rsidRDefault="00EC10BF" w:rsidP="00EC10BF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 xml:space="preserve"> 24/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18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3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EC10BF" w:rsidRPr="002C2988" w:rsidTr="00D67DCE">
        <w:tc>
          <w:tcPr>
            <w:tcW w:w="4785" w:type="dxa"/>
          </w:tcPr>
          <w:p w:rsidR="00EC10BF" w:rsidRPr="002C2988" w:rsidRDefault="00EC10BF" w:rsidP="00D67DCE">
            <w:pPr>
              <w:pStyle w:val="ad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«2</w:t>
            </w: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7</w:t>
            </w:r>
            <w:r>
              <w:rPr>
                <w:rFonts w:ascii="Book Antiqua" w:hAnsi="Book Antiqua" w:cs="Book Antiqua"/>
                <w:sz w:val="24"/>
                <w:szCs w:val="24"/>
              </w:rPr>
              <w:t>»</w:t>
            </w:r>
            <w:r w:rsidRPr="008D7495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 w:val="24"/>
                <w:szCs w:val="24"/>
              </w:rPr>
              <w:t>июля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6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года</w:t>
            </w:r>
          </w:p>
        </w:tc>
        <w:tc>
          <w:tcPr>
            <w:tcW w:w="4785" w:type="dxa"/>
          </w:tcPr>
          <w:p w:rsidR="00EC10BF" w:rsidRPr="002C2988" w:rsidRDefault="00EC10BF" w:rsidP="00D67DCE">
            <w:pPr>
              <w:pStyle w:val="ad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DB7D86" w:rsidRPr="00EC10BF" w:rsidRDefault="00DB7D86" w:rsidP="00DB7D86">
      <w:pPr>
        <w:pStyle w:val="a3"/>
        <w:ind w:right="6378"/>
        <w:jc w:val="both"/>
        <w:rPr>
          <w:i/>
          <w:iCs/>
          <w:sz w:val="23"/>
          <w:szCs w:val="23"/>
          <w:lang w:val="ru-RU"/>
        </w:rPr>
      </w:pPr>
    </w:p>
    <w:p w:rsidR="00A65298" w:rsidRPr="00BB519C" w:rsidRDefault="00267AFD" w:rsidP="00A65298">
      <w:pPr>
        <w:shd w:val="clear" w:color="auto" w:fill="FFFFFF"/>
        <w:tabs>
          <w:tab w:val="left" w:pos="9639"/>
        </w:tabs>
        <w:ind w:right="-1"/>
        <w:jc w:val="center"/>
        <w:rPr>
          <w:b/>
          <w:i/>
          <w:iCs/>
        </w:rPr>
      </w:pPr>
      <w:r w:rsidRPr="00BB519C">
        <w:rPr>
          <w:b/>
          <w:i/>
          <w:iCs/>
        </w:rPr>
        <w:t xml:space="preserve">О внесении изменений в решение </w:t>
      </w:r>
      <w:r w:rsidR="00A7760F">
        <w:rPr>
          <w:b/>
          <w:i/>
          <w:iCs/>
        </w:rPr>
        <w:t>Совета</w:t>
      </w:r>
      <w:r w:rsidR="00A65298">
        <w:rPr>
          <w:b/>
          <w:i/>
          <w:iCs/>
        </w:rPr>
        <w:t xml:space="preserve"> </w:t>
      </w:r>
      <w:r w:rsidR="00A65298" w:rsidRPr="00BB519C">
        <w:rPr>
          <w:b/>
          <w:i/>
          <w:iCs/>
        </w:rPr>
        <w:t>Качинского муниципального округа</w:t>
      </w:r>
    </w:p>
    <w:p w:rsidR="00A65298" w:rsidRPr="00BB519C" w:rsidRDefault="00A65298" w:rsidP="00A65298">
      <w:pPr>
        <w:shd w:val="clear" w:color="auto" w:fill="FFFFFF"/>
        <w:tabs>
          <w:tab w:val="left" w:pos="9639"/>
        </w:tabs>
        <w:ind w:right="-1"/>
        <w:jc w:val="center"/>
        <w:rPr>
          <w:b/>
          <w:i/>
          <w:iCs/>
        </w:rPr>
      </w:pPr>
      <w:r w:rsidRPr="00BB519C">
        <w:rPr>
          <w:b/>
          <w:i/>
          <w:iCs/>
        </w:rPr>
        <w:t>от 30.12.2015 г. № 17/133 «О бюджете внутригородского муниципального</w:t>
      </w:r>
      <w:r w:rsidRPr="00A65298">
        <w:rPr>
          <w:b/>
          <w:i/>
          <w:iCs/>
        </w:rPr>
        <w:t xml:space="preserve"> </w:t>
      </w:r>
      <w:r w:rsidRPr="00BB519C">
        <w:rPr>
          <w:b/>
          <w:i/>
          <w:iCs/>
        </w:rPr>
        <w:t>образования города Севастополя Качинский муниципальный округ на 2016 г.»</w:t>
      </w:r>
    </w:p>
    <w:p w:rsidR="00A65298" w:rsidRPr="00BB519C" w:rsidRDefault="00A65298" w:rsidP="00A65298">
      <w:pPr>
        <w:shd w:val="clear" w:color="auto" w:fill="FFFFFF"/>
        <w:tabs>
          <w:tab w:val="left" w:pos="9639"/>
        </w:tabs>
        <w:ind w:right="-1"/>
        <w:rPr>
          <w:b/>
          <w:i/>
          <w:iCs/>
        </w:rPr>
      </w:pPr>
    </w:p>
    <w:p w:rsidR="00267AFD" w:rsidRPr="00BB519C" w:rsidRDefault="00267AFD" w:rsidP="00A65298">
      <w:pPr>
        <w:shd w:val="clear" w:color="auto" w:fill="FFFFFF"/>
        <w:tabs>
          <w:tab w:val="left" w:pos="9639"/>
        </w:tabs>
        <w:ind w:right="-1"/>
        <w:rPr>
          <w:b/>
          <w:i/>
          <w:iCs/>
        </w:rPr>
      </w:pPr>
    </w:p>
    <w:p w:rsidR="00673F9E" w:rsidRPr="00BB519C" w:rsidRDefault="00673F9E" w:rsidP="00673F9E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  <w:r w:rsidRPr="00BB519C">
        <w:rPr>
          <w:rFonts w:ascii="Times New Roman" w:hAnsi="Times New Roman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Бюджетным кодексом Российской Федерации, Законом города Севастополя </w:t>
      </w:r>
      <w:r w:rsidR="001E7A64">
        <w:rPr>
          <w:rFonts w:ascii="Times New Roman" w:hAnsi="Times New Roman"/>
          <w:sz w:val="24"/>
          <w:szCs w:val="24"/>
        </w:rPr>
        <w:t xml:space="preserve">от 29.12.2015 г.  № 228-ЗС  </w:t>
      </w:r>
      <w:r w:rsidRPr="00BB519C">
        <w:rPr>
          <w:rFonts w:ascii="Times New Roman" w:hAnsi="Times New Roman"/>
          <w:sz w:val="24"/>
          <w:szCs w:val="24"/>
        </w:rPr>
        <w:t>«О бюджете города Севастополя на 201</w:t>
      </w:r>
      <w:r w:rsidR="0067008A" w:rsidRPr="00BB519C">
        <w:rPr>
          <w:rFonts w:ascii="Times New Roman" w:hAnsi="Times New Roman"/>
          <w:sz w:val="24"/>
          <w:szCs w:val="24"/>
        </w:rPr>
        <w:t>6</w:t>
      </w:r>
      <w:r w:rsidRPr="00BB519C">
        <w:rPr>
          <w:rFonts w:ascii="Times New Roman" w:hAnsi="Times New Roman"/>
          <w:sz w:val="24"/>
          <w:szCs w:val="24"/>
        </w:rPr>
        <w:t xml:space="preserve"> год», Законом города Севастополя от 30.12.2014 №102-</w:t>
      </w:r>
      <w:r w:rsidR="001E7A64">
        <w:rPr>
          <w:rFonts w:ascii="Times New Roman" w:hAnsi="Times New Roman"/>
          <w:sz w:val="24"/>
          <w:szCs w:val="24"/>
        </w:rPr>
        <w:t>З</w:t>
      </w:r>
      <w:r w:rsidRPr="00BB519C">
        <w:rPr>
          <w:rFonts w:ascii="Times New Roman" w:hAnsi="Times New Roman"/>
          <w:sz w:val="24"/>
          <w:szCs w:val="24"/>
        </w:rPr>
        <w:t>С «О местном самоуправлении в городе Севастополе», Уставом внутригородского муниципального образования</w:t>
      </w:r>
      <w:r w:rsidR="001F60CC" w:rsidRPr="00BB519C">
        <w:rPr>
          <w:rFonts w:ascii="Times New Roman" w:hAnsi="Times New Roman"/>
          <w:sz w:val="24"/>
          <w:szCs w:val="24"/>
        </w:rPr>
        <w:t>, утвержденным решением Совета Качинского муниципального округа</w:t>
      </w:r>
      <w:r w:rsidRPr="00BB519C">
        <w:rPr>
          <w:rFonts w:ascii="Times New Roman" w:hAnsi="Times New Roman"/>
          <w:sz w:val="24"/>
          <w:szCs w:val="24"/>
        </w:rPr>
        <w:t xml:space="preserve"> от 19.03.2015 № 13, </w:t>
      </w:r>
      <w:r w:rsidR="00267AFD" w:rsidRPr="00BB519C">
        <w:rPr>
          <w:rFonts w:ascii="Times New Roman" w:hAnsi="Times New Roman"/>
          <w:sz w:val="24"/>
          <w:szCs w:val="24"/>
        </w:rPr>
        <w:t xml:space="preserve">на основании соглашения </w:t>
      </w:r>
      <w:r w:rsidR="00B1160E" w:rsidRPr="00BB519C">
        <w:rPr>
          <w:rFonts w:ascii="Times New Roman" w:hAnsi="Times New Roman"/>
          <w:sz w:val="24"/>
          <w:szCs w:val="24"/>
        </w:rPr>
        <w:t>местной администрации внутригородского муниципального образования города Севастополя Качинский муниципальный округ с Департаментом финансов города Севастополя №</w:t>
      </w:r>
      <w:r w:rsidR="00982A63">
        <w:rPr>
          <w:rFonts w:ascii="Times New Roman" w:hAnsi="Times New Roman"/>
          <w:sz w:val="24"/>
          <w:szCs w:val="24"/>
        </w:rPr>
        <w:t>07.2-34/5</w:t>
      </w:r>
      <w:r w:rsidR="00B1160E" w:rsidRPr="00BB519C">
        <w:rPr>
          <w:rFonts w:ascii="Times New Roman" w:hAnsi="Times New Roman"/>
          <w:sz w:val="24"/>
          <w:szCs w:val="24"/>
        </w:rPr>
        <w:t xml:space="preserve"> от </w:t>
      </w:r>
      <w:r w:rsidR="00982A63">
        <w:rPr>
          <w:rFonts w:ascii="Times New Roman" w:hAnsi="Times New Roman"/>
          <w:sz w:val="24"/>
          <w:szCs w:val="24"/>
        </w:rPr>
        <w:t>31.12.</w:t>
      </w:r>
      <w:r w:rsidR="00B1160E" w:rsidRPr="00BB519C">
        <w:rPr>
          <w:rFonts w:ascii="Times New Roman" w:hAnsi="Times New Roman"/>
          <w:sz w:val="24"/>
          <w:szCs w:val="24"/>
        </w:rPr>
        <w:t xml:space="preserve">2015 г., </w:t>
      </w:r>
      <w:r w:rsidRPr="00BB519C">
        <w:rPr>
          <w:rFonts w:ascii="Times New Roman" w:hAnsi="Times New Roman"/>
          <w:sz w:val="24"/>
          <w:szCs w:val="24"/>
        </w:rPr>
        <w:t>Совет Качинского муниципального округа</w:t>
      </w:r>
    </w:p>
    <w:p w:rsidR="00673F9E" w:rsidRPr="00BB519C" w:rsidRDefault="00673F9E" w:rsidP="00673F9E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7D86" w:rsidRPr="00BB519C" w:rsidRDefault="00DB7D86" w:rsidP="00DB7D86">
      <w:pPr>
        <w:shd w:val="clear" w:color="auto" w:fill="FFFFFF"/>
        <w:jc w:val="center"/>
        <w:rPr>
          <w:rFonts w:eastAsia="Times New Roman"/>
          <w:color w:val="000000"/>
          <w:spacing w:val="-1"/>
        </w:rPr>
      </w:pPr>
      <w:r w:rsidRPr="00BB519C">
        <w:rPr>
          <w:color w:val="000000"/>
          <w:spacing w:val="-1"/>
        </w:rPr>
        <w:t>РЕШИЛ:</w:t>
      </w:r>
    </w:p>
    <w:p w:rsidR="00DB7D86" w:rsidRPr="00BB519C" w:rsidRDefault="00DB7D86" w:rsidP="00DB7D86">
      <w:pPr>
        <w:ind w:firstLine="851"/>
        <w:jc w:val="both"/>
        <w:rPr>
          <w:b/>
          <w:bCs/>
        </w:rPr>
      </w:pPr>
    </w:p>
    <w:p w:rsidR="00510437" w:rsidRPr="00BB519C" w:rsidRDefault="00B1160E" w:rsidP="00510437">
      <w:pPr>
        <w:pStyle w:val="af1"/>
        <w:numPr>
          <w:ilvl w:val="0"/>
          <w:numId w:val="3"/>
        </w:numPr>
        <w:tabs>
          <w:tab w:val="left" w:pos="720"/>
        </w:tabs>
        <w:ind w:left="0" w:firstLine="784"/>
        <w:jc w:val="both"/>
        <w:rPr>
          <w:bCs/>
        </w:rPr>
      </w:pPr>
      <w:r w:rsidRPr="00BB519C">
        <w:rPr>
          <w:bCs/>
        </w:rPr>
        <w:t>Внести следующие изменения в решение Совета Качинского муниципального округа от 30.12.0215 г. № 17/133 «О бюджете внутригородского муниципального образования города Севастополя Качинский муниципальный округ на 2016 г.»</w:t>
      </w:r>
      <w:r w:rsidR="00554116" w:rsidRPr="00BB519C">
        <w:rPr>
          <w:bCs/>
        </w:rPr>
        <w:t xml:space="preserve"> (далее – решение №17/133)</w:t>
      </w:r>
      <w:r w:rsidR="00510437" w:rsidRPr="00BB519C">
        <w:rPr>
          <w:bCs/>
        </w:rPr>
        <w:t>:</w:t>
      </w:r>
    </w:p>
    <w:p w:rsidR="00554116" w:rsidRPr="00BB519C" w:rsidRDefault="00510437" w:rsidP="00554116">
      <w:pPr>
        <w:pStyle w:val="af1"/>
        <w:numPr>
          <w:ilvl w:val="1"/>
          <w:numId w:val="3"/>
        </w:numPr>
        <w:tabs>
          <w:tab w:val="left" w:pos="720"/>
          <w:tab w:val="left" w:pos="2520"/>
        </w:tabs>
        <w:jc w:val="both"/>
        <w:rPr>
          <w:bCs/>
        </w:rPr>
      </w:pPr>
      <w:r w:rsidRPr="00BB519C">
        <w:rPr>
          <w:bCs/>
        </w:rPr>
        <w:t xml:space="preserve">Приложение </w:t>
      </w:r>
      <w:r w:rsidR="00554116" w:rsidRPr="00BB519C">
        <w:rPr>
          <w:bCs/>
        </w:rPr>
        <w:t>4 к решению № 17/133 изложить в редакции Приложения 1 к настоящему решению;</w:t>
      </w:r>
    </w:p>
    <w:p w:rsidR="00BB519C" w:rsidRPr="00504D98" w:rsidRDefault="00BB519C" w:rsidP="00BB519C">
      <w:pPr>
        <w:pStyle w:val="af1"/>
        <w:numPr>
          <w:ilvl w:val="1"/>
          <w:numId w:val="3"/>
        </w:numPr>
        <w:tabs>
          <w:tab w:val="left" w:pos="720"/>
          <w:tab w:val="left" w:pos="2520"/>
        </w:tabs>
        <w:jc w:val="both"/>
      </w:pPr>
      <w:r w:rsidRPr="00BB519C">
        <w:rPr>
          <w:bCs/>
        </w:rPr>
        <w:t xml:space="preserve">Приложение 5 к решению № 17/133 </w:t>
      </w:r>
      <w:r w:rsidR="00780FD2">
        <w:rPr>
          <w:bCs/>
        </w:rPr>
        <w:t>изложить в редакции Приложения 2</w:t>
      </w:r>
      <w:r w:rsidRPr="00BB519C">
        <w:rPr>
          <w:bCs/>
        </w:rPr>
        <w:t xml:space="preserve"> к настоящему решению; </w:t>
      </w:r>
    </w:p>
    <w:p w:rsidR="00504D98" w:rsidRPr="00BB519C" w:rsidRDefault="00504D98" w:rsidP="00504D98">
      <w:pPr>
        <w:tabs>
          <w:tab w:val="left" w:pos="720"/>
          <w:tab w:val="left" w:pos="2520"/>
        </w:tabs>
        <w:ind w:left="784"/>
        <w:jc w:val="both"/>
      </w:pPr>
      <w:r>
        <w:t>2. Опубликовать настоящее решение на официальном сайте правительства города Севастополя и на официальном сайте внутригородского муниципального образования</w:t>
      </w:r>
      <w:r w:rsidR="00AE57DC">
        <w:t xml:space="preserve"> города Севастополя Качинский муниципальный округ.</w:t>
      </w:r>
    </w:p>
    <w:p w:rsidR="00DE5092" w:rsidRPr="00BB519C" w:rsidRDefault="00DE5092" w:rsidP="00DE5092">
      <w:pPr>
        <w:pStyle w:val="ad"/>
        <w:jc w:val="both"/>
        <w:rPr>
          <w:rFonts w:ascii="Times New Roman" w:eastAsia="MS Mincho" w:hAnsi="Times New Roman"/>
          <w:sz w:val="24"/>
          <w:szCs w:val="24"/>
        </w:rPr>
      </w:pPr>
      <w:r w:rsidRPr="00BB519C">
        <w:rPr>
          <w:rFonts w:ascii="Times New Roman" w:eastAsia="MS Mincho" w:hAnsi="Times New Roman"/>
          <w:sz w:val="24"/>
          <w:szCs w:val="24"/>
        </w:rPr>
        <w:tab/>
      </w:r>
      <w:r w:rsidR="00AE57DC">
        <w:rPr>
          <w:rFonts w:ascii="Times New Roman" w:eastAsia="MS Mincho" w:hAnsi="Times New Roman"/>
          <w:sz w:val="24"/>
          <w:szCs w:val="24"/>
        </w:rPr>
        <w:t>3</w:t>
      </w:r>
      <w:r w:rsidRPr="00BB519C">
        <w:rPr>
          <w:rFonts w:ascii="Times New Roman" w:eastAsia="MS Mincho" w:hAnsi="Times New Roman"/>
          <w:sz w:val="24"/>
          <w:szCs w:val="24"/>
        </w:rPr>
        <w:t>. Настоящее решение вступает в силу со дня его</w:t>
      </w:r>
      <w:r w:rsidR="00AE57DC">
        <w:rPr>
          <w:rFonts w:ascii="Times New Roman" w:eastAsia="MS Mincho" w:hAnsi="Times New Roman"/>
          <w:sz w:val="24"/>
          <w:szCs w:val="24"/>
        </w:rPr>
        <w:t xml:space="preserve"> принят</w:t>
      </w:r>
      <w:r w:rsidRPr="00BB519C">
        <w:rPr>
          <w:rFonts w:ascii="Times New Roman" w:eastAsia="MS Mincho" w:hAnsi="Times New Roman"/>
          <w:sz w:val="24"/>
          <w:szCs w:val="24"/>
        </w:rPr>
        <w:t>ия.</w:t>
      </w:r>
    </w:p>
    <w:p w:rsidR="00DE5092" w:rsidRPr="00BB519C" w:rsidRDefault="00BB519C" w:rsidP="00DE5092">
      <w:pPr>
        <w:pStyle w:val="ad"/>
        <w:jc w:val="both"/>
        <w:rPr>
          <w:rFonts w:ascii="Times New Roman" w:eastAsia="MS Mincho" w:hAnsi="Times New Roman"/>
          <w:sz w:val="24"/>
          <w:szCs w:val="24"/>
        </w:rPr>
      </w:pPr>
      <w:r w:rsidRPr="00BB519C">
        <w:rPr>
          <w:rFonts w:ascii="Times New Roman" w:eastAsia="MS Mincho" w:hAnsi="Times New Roman"/>
          <w:sz w:val="24"/>
          <w:szCs w:val="24"/>
        </w:rPr>
        <w:tab/>
      </w:r>
      <w:r w:rsidR="00A65298">
        <w:rPr>
          <w:rFonts w:ascii="Times New Roman" w:eastAsia="MS Mincho" w:hAnsi="Times New Roman"/>
          <w:sz w:val="24"/>
          <w:szCs w:val="24"/>
        </w:rPr>
        <w:t>4</w:t>
      </w:r>
      <w:r w:rsidR="00DE5092" w:rsidRPr="00BB519C">
        <w:rPr>
          <w:rFonts w:ascii="Times New Roman" w:eastAsia="MS Mincho" w:hAnsi="Times New Roman"/>
          <w:sz w:val="24"/>
          <w:szCs w:val="24"/>
        </w:rPr>
        <w:t>. Контроль за исполнением настоящего решения возложить на председателя Совета Качинского муниципального округа Герасим Н.М.</w:t>
      </w:r>
    </w:p>
    <w:p w:rsidR="00DE5092" w:rsidRPr="00DE5092" w:rsidRDefault="00DE5092" w:rsidP="00DE5092">
      <w:pPr>
        <w:pStyle w:val="ad"/>
        <w:jc w:val="both"/>
        <w:rPr>
          <w:rFonts w:ascii="Times New Roman" w:eastAsia="MS Mincho" w:hAnsi="Times New Roman"/>
          <w:sz w:val="24"/>
          <w:szCs w:val="28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DE5092" w:rsidRPr="009B7C24" w:rsidTr="006510F3">
        <w:tc>
          <w:tcPr>
            <w:tcW w:w="5495" w:type="dxa"/>
            <w:vAlign w:val="center"/>
          </w:tcPr>
          <w:p w:rsidR="00DE5092" w:rsidRPr="009B7C24" w:rsidRDefault="00DE5092" w:rsidP="006510F3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9B7C24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 w:rsidRPr="009B7C2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DE5092" w:rsidRPr="009B7C24" w:rsidRDefault="00DE5092" w:rsidP="006510F3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1899" w:type="dxa"/>
            <w:vAlign w:val="center"/>
          </w:tcPr>
          <w:p w:rsidR="00DE5092" w:rsidRPr="009B7C24" w:rsidRDefault="00DE5092" w:rsidP="006510F3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9B7C2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6B40C4" w:rsidRDefault="006B40C4" w:rsidP="00AE57DC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E43DA1" w:rsidRDefault="00E43DA1" w:rsidP="00AE57DC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E43DA1" w:rsidRDefault="00E43DA1" w:rsidP="00AE57DC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E43DA1" w:rsidRDefault="00E43DA1" w:rsidP="00AE57DC">
      <w:pPr>
        <w:pStyle w:val="a5"/>
        <w:spacing w:before="0" w:beforeAutospacing="0" w:after="0" w:afterAutospacing="0"/>
        <w:jc w:val="both"/>
        <w:rPr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143"/>
        <w:gridCol w:w="535"/>
        <w:gridCol w:w="284"/>
        <w:gridCol w:w="567"/>
        <w:gridCol w:w="208"/>
        <w:gridCol w:w="1067"/>
        <w:gridCol w:w="16"/>
        <w:gridCol w:w="1368"/>
        <w:gridCol w:w="851"/>
        <w:gridCol w:w="1134"/>
      </w:tblGrid>
      <w:tr w:rsidR="00E43DA1" w:rsidRPr="000A3E69" w:rsidTr="00E43DA1">
        <w:trPr>
          <w:trHeight w:val="360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</w:tr>
      <w:tr w:rsidR="00E43DA1" w:rsidRPr="000A3E69" w:rsidTr="00E43DA1">
        <w:trPr>
          <w:trHeight w:val="1486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к решению Совета Качинского муниципального округа от</w:t>
            </w:r>
            <w:r>
              <w:rPr>
                <w:rFonts w:eastAsia="Times New Roman"/>
                <w:sz w:val="20"/>
                <w:szCs w:val="20"/>
              </w:rPr>
              <w:t xml:space="preserve"> «27» июля 2016 года № 24 /183</w:t>
            </w:r>
            <w:r w:rsidRPr="000A3E69">
              <w:rPr>
                <w:rFonts w:eastAsia="Times New Roman"/>
                <w:sz w:val="20"/>
                <w:szCs w:val="20"/>
              </w:rPr>
              <w:t xml:space="preserve"> "О внесении изменений в решение Совета Качинского муниципального округа от 30.12.2015 г. № 17/133 "О бюджете внутригородского муниципального образования города Севастополя Качинский муниципальный округ на 2016 г".</w:t>
            </w:r>
          </w:p>
        </w:tc>
      </w:tr>
      <w:tr w:rsidR="00E43DA1" w:rsidRPr="000A3E69" w:rsidTr="00E43DA1">
        <w:trPr>
          <w:trHeight w:val="713"/>
        </w:trPr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3E69">
              <w:rPr>
                <w:rFonts w:eastAsia="Times New Roman"/>
                <w:b/>
                <w:bCs/>
                <w:sz w:val="28"/>
                <w:szCs w:val="28"/>
              </w:rPr>
              <w:t>Ведомственная структура расходов бюджета внутригородского муниципального образования города Севастополя Качинский муниципальный округ на 2016 год.</w:t>
            </w:r>
          </w:p>
        </w:tc>
      </w:tr>
      <w:tr w:rsidR="00E43DA1" w:rsidRPr="00331D4A" w:rsidTr="000B70ED">
        <w:trPr>
          <w:trHeight w:val="360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DA1" w:rsidRPr="0070416F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416F">
              <w:rPr>
                <w:rFonts w:eastAsia="Times New Roman"/>
                <w:sz w:val="20"/>
                <w:szCs w:val="20"/>
              </w:rPr>
              <w:t>тыс.руб.</w:t>
            </w:r>
          </w:p>
        </w:tc>
      </w:tr>
      <w:tr w:rsidR="00E43DA1" w:rsidRPr="00331D4A" w:rsidTr="000B70ED">
        <w:trPr>
          <w:trHeight w:val="37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Код главы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331D4A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1D4A">
              <w:rPr>
                <w:rFonts w:eastAsia="Times New Roman"/>
                <w:color w:val="000000"/>
                <w:sz w:val="20"/>
                <w:szCs w:val="20"/>
              </w:rPr>
              <w:t>2016 год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FF0000"/>
              </w:rPr>
            </w:pPr>
            <w:r w:rsidRPr="000A3E69">
              <w:rPr>
                <w:rFonts w:eastAsia="Times New Roman"/>
                <w:b/>
                <w:bCs/>
                <w:color w:val="FF0000"/>
              </w:rPr>
              <w:t>ВСЕГО РАСХОДОВ: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0A3E69">
              <w:rPr>
                <w:rFonts w:eastAsia="Times New Roman"/>
                <w:b/>
                <w:bCs/>
                <w:color w:val="FF000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FF0000"/>
              </w:rPr>
            </w:pPr>
            <w:r w:rsidRPr="000A3E69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FF0000"/>
              </w:rPr>
            </w:pPr>
            <w:r w:rsidRPr="000A3E69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FF0000"/>
              </w:rPr>
            </w:pPr>
            <w:r w:rsidRPr="000A3E69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FF0000"/>
              </w:rPr>
            </w:pPr>
            <w:r w:rsidRPr="000A3E69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0A3E69">
              <w:rPr>
                <w:rFonts w:eastAsia="Times New Roman"/>
                <w:b/>
                <w:bCs/>
                <w:color w:val="FF0000"/>
              </w:rPr>
              <w:t>10349.4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3E69">
              <w:rPr>
                <w:rFonts w:eastAsia="Times New Roman"/>
                <w:b/>
                <w:bCs/>
                <w:color w:val="000000"/>
              </w:rPr>
              <w:t>9300.1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9300.1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1136.8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71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71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0A3E69" w:rsidTr="000B70ED">
        <w:trPr>
          <w:trHeight w:val="5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93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Функционирования представительного органа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72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0A3E69" w:rsidTr="000B70ED">
        <w:trPr>
          <w:trHeight w:val="57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72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72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0A3E69" w:rsidTr="000B70ED">
        <w:trPr>
          <w:trHeight w:val="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93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0A3E69" w:rsidTr="000B70ED">
        <w:trPr>
          <w:trHeight w:val="82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0A3E69" w:rsidTr="000B70ED">
        <w:trPr>
          <w:trHeight w:val="82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73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0A3E69" w:rsidTr="000B70ED">
        <w:trPr>
          <w:trHeight w:val="86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6962.7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434,4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10.6</w:t>
            </w:r>
          </w:p>
        </w:tc>
      </w:tr>
      <w:tr w:rsidR="00E43DA1" w:rsidRPr="000A3E69" w:rsidTr="000B70ED">
        <w:trPr>
          <w:trHeight w:val="6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 во внутригородском муниципальном образовании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 во внутригородском муниципальном образовании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76 Б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0A3E69" w:rsidTr="000B70ED">
        <w:trPr>
          <w:trHeight w:val="57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в представительные органы Качинского муниципального округа на 2016 год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76 Б 00 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76 Б 00 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0A3E69" w:rsidTr="000B70ED">
        <w:trPr>
          <w:trHeight w:val="5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74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74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0A3E69" w:rsidTr="000B70ED">
        <w:trPr>
          <w:trHeight w:val="5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0A3E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250.0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250.0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32 1 00 00000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250.0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0A3E69" w:rsidTr="000B70ED">
        <w:trPr>
          <w:trHeight w:val="11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профилактику терроризма, экстремизма, минимализацию и ликвидацию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32 1 00 72010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0.0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32 1 00 72010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0A3E69" w:rsidTr="000B70ED">
        <w:trPr>
          <w:trHeight w:val="9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300.0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sz w:val="20"/>
                <w:szCs w:val="20"/>
              </w:rPr>
              <w:t>300.0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Культура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"Праздники"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220.0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Организация местных праздничных и иных зрелищных мероприятий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Местные праздничные и иные зрелищные мероприятия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220.0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220.0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"Военно-патриотическое воспитание"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80.0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Организация местных военно-патриотических акций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11 2 00 72000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Местные военно-патриотические акции и мероприятия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80.0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80.0</w:t>
            </w:r>
          </w:p>
        </w:tc>
      </w:tr>
      <w:tr w:rsidR="00E43DA1" w:rsidRPr="000A3E69" w:rsidTr="000B70ED">
        <w:trPr>
          <w:trHeight w:val="5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219.3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219.3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Физическая культура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"Физическая культура"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100.0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E43DA1" w:rsidRPr="000A3E69" w:rsidTr="000B70ED">
        <w:trPr>
          <w:trHeight w:val="57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100.0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Спорт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"Массовый спорт"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119.3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Спортивно-массовые мероприятия на территории внутригородского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13 2 00 72000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0A3E69" w:rsidTr="000B70ED">
        <w:trPr>
          <w:trHeight w:val="57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13 2 00 72010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13 2 00 72010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0A3E69" w:rsidTr="000B70ED">
        <w:trPr>
          <w:trHeight w:val="58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ИНФОРМАЦИОННОЕ ОБЩЕСТВО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Информационное общество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Информационная среда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552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576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624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280.0</w:t>
            </w:r>
          </w:p>
        </w:tc>
      </w:tr>
      <w:tr w:rsidR="00E43DA1" w:rsidRPr="000A3E69" w:rsidTr="000B70ED">
        <w:trPr>
          <w:trHeight w:val="3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A3E6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10349.4</w:t>
            </w:r>
          </w:p>
        </w:tc>
      </w:tr>
      <w:tr w:rsidR="00E43DA1" w:rsidRPr="000A3E69" w:rsidTr="00E43DA1">
        <w:trPr>
          <w:trHeight w:val="108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  <w:color w:val="000000"/>
              </w:rPr>
            </w:pPr>
            <w:r w:rsidRPr="000A3E69">
              <w:rPr>
                <w:rFonts w:eastAsia="Times New Roman"/>
                <w:color w:val="000000"/>
              </w:rPr>
              <w:t xml:space="preserve">Глава ВМО Качинский МО, исполняющий </w:t>
            </w:r>
            <w:r w:rsidRPr="000A3E69">
              <w:rPr>
                <w:rFonts w:eastAsia="Times New Roman"/>
                <w:color w:val="000000"/>
              </w:rPr>
              <w:br/>
              <w:t xml:space="preserve">полномочия председателя Совета, </w:t>
            </w:r>
            <w:r w:rsidRPr="000A3E69">
              <w:rPr>
                <w:rFonts w:eastAsia="Times New Roman"/>
                <w:color w:val="000000"/>
              </w:rPr>
              <w:br/>
              <w:t>Глава местной администрации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0A3E69" w:rsidRDefault="00E43DA1" w:rsidP="00344A6D">
            <w:pPr>
              <w:rPr>
                <w:rFonts w:eastAsia="Times New Roman"/>
              </w:rPr>
            </w:pPr>
            <w:r w:rsidRPr="000A3E69">
              <w:rPr>
                <w:rFonts w:eastAsia="Times New Roman"/>
              </w:rPr>
              <w:t>Н.М. Герасим</w:t>
            </w:r>
          </w:p>
        </w:tc>
      </w:tr>
      <w:tr w:rsidR="00E43DA1" w:rsidRPr="00A441B6" w:rsidTr="00E43DA1">
        <w:trPr>
          <w:trHeight w:val="36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2</w:t>
            </w:r>
          </w:p>
        </w:tc>
      </w:tr>
      <w:tr w:rsidR="00E43DA1" w:rsidRPr="00A441B6" w:rsidTr="00E43DA1">
        <w:trPr>
          <w:trHeight w:val="1773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 xml:space="preserve">к решению Совета Качинского муниципального округа от </w:t>
            </w:r>
            <w:r>
              <w:rPr>
                <w:rFonts w:eastAsia="Times New Roman"/>
                <w:sz w:val="20"/>
                <w:szCs w:val="20"/>
              </w:rPr>
              <w:t xml:space="preserve">«27» июля </w:t>
            </w:r>
            <w:r w:rsidRPr="00A441B6">
              <w:rPr>
                <w:rFonts w:eastAsia="Times New Roman"/>
                <w:sz w:val="20"/>
                <w:szCs w:val="20"/>
              </w:rPr>
              <w:t xml:space="preserve">2016 года № </w:t>
            </w:r>
            <w:r>
              <w:rPr>
                <w:rFonts w:eastAsia="Times New Roman"/>
                <w:sz w:val="20"/>
                <w:szCs w:val="20"/>
              </w:rPr>
              <w:t>24/183</w:t>
            </w:r>
            <w:r w:rsidRPr="00A441B6">
              <w:rPr>
                <w:rFonts w:eastAsia="Times New Roman"/>
                <w:sz w:val="20"/>
                <w:szCs w:val="20"/>
              </w:rPr>
              <w:t xml:space="preserve"> "О внесении изменений в решение Совета Качинского муниципального округа от 30.12.2015 г. № 17/133 "О бюджете внутригородского муниципального образования города Севастополя Качинский муниципальный округ на 2016 г".</w:t>
            </w:r>
          </w:p>
        </w:tc>
      </w:tr>
      <w:tr w:rsidR="00E43DA1" w:rsidRPr="00A441B6" w:rsidTr="00E43DA1">
        <w:trPr>
          <w:trHeight w:val="1170"/>
        </w:trPr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</w:rPr>
            </w:pPr>
            <w:r w:rsidRPr="00A441B6">
              <w:rPr>
                <w:rFonts w:eastAsia="Times New Roman"/>
                <w:b/>
                <w:bCs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внутригородского муниципального образования города Севастополя Качинский муниципальный округ на 2016 год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тыс.руб.</w:t>
            </w:r>
          </w:p>
        </w:tc>
      </w:tr>
      <w:tr w:rsidR="00E43DA1" w:rsidRPr="00A441B6" w:rsidTr="000B70ED">
        <w:trPr>
          <w:trHeight w:val="3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>раздел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>подраздел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>вид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>2016 год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 РАСХОДОВ: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A441B6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A441B6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A441B6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A441B6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10349.4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9300.1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9300.1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1136.8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71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71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1136.8</w:t>
            </w:r>
          </w:p>
        </w:tc>
      </w:tr>
      <w:tr w:rsidR="00E43DA1" w:rsidRPr="00A441B6" w:rsidTr="000B70ED">
        <w:trPr>
          <w:trHeight w:val="10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93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Функционирования представительного органа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72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A441B6" w:rsidTr="000B70ED">
        <w:trPr>
          <w:trHeight w:val="5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72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72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42.4</w:t>
            </w:r>
          </w:p>
        </w:tc>
      </w:tr>
      <w:tr w:rsidR="00E43DA1" w:rsidRPr="00A441B6" w:rsidTr="000B70ED">
        <w:trPr>
          <w:trHeight w:val="5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93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A441B6" w:rsidTr="000B70ED">
        <w:trPr>
          <w:trHeight w:val="8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A441B6" w:rsidTr="000B70ED">
        <w:trPr>
          <w:trHeight w:val="8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73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A441B6" w:rsidTr="000B70ED">
        <w:trPr>
          <w:trHeight w:val="86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7407.7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6962.7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434,4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73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10.6</w:t>
            </w:r>
          </w:p>
        </w:tc>
      </w:tr>
      <w:tr w:rsidR="00E43DA1" w:rsidRPr="00A441B6" w:rsidTr="000B70ED">
        <w:trPr>
          <w:trHeight w:val="5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 во внутригородском муниципальном образовании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 во внутригородском муниципальном образовании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76 Б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A441B6" w:rsidTr="000B70ED">
        <w:trPr>
          <w:trHeight w:val="5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в представительные органы Качинского муниципального округа на 2016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76 Б 00 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76 Б 00 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603.2</w:t>
            </w:r>
          </w:p>
        </w:tc>
      </w:tr>
      <w:tr w:rsidR="00E43DA1" w:rsidRPr="00A441B6" w:rsidTr="000B70ED">
        <w:trPr>
          <w:trHeight w:val="8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74 Б 00 71000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74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74 Б 00 71010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110.0</w:t>
            </w:r>
          </w:p>
        </w:tc>
      </w:tr>
      <w:tr w:rsidR="00E43DA1" w:rsidRPr="00A441B6" w:rsidTr="000B70ED">
        <w:trPr>
          <w:trHeight w:val="16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sz w:val="20"/>
                <w:szCs w:val="20"/>
              </w:rPr>
            </w:pPr>
            <w:r w:rsidRPr="00A441B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32 1 00 00000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11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профилактику терроризма, экстремизма, минимализацию и ликвидацию последствий проявления терроризма и экстремизма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на территории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32 1 00 72010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32 1 00 72010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250.0</w:t>
            </w:r>
          </w:p>
        </w:tc>
      </w:tr>
      <w:tr w:rsidR="00E43DA1" w:rsidRPr="00A441B6" w:rsidTr="000B70ED">
        <w:trPr>
          <w:trHeight w:val="5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300.0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sz w:val="20"/>
                <w:szCs w:val="20"/>
              </w:rPr>
              <w:t>300.0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Культура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"Праздники"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220.0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Организация местных праздничных и иных зрелищных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Местные праздничные и иные зрелищные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220.0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220.0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"Военно-патриотическое воспитание"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80.0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Организация местных военно-патриотических акций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11 2 00 72000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Местные военно-патриотические акции и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80.0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80.0</w:t>
            </w:r>
          </w:p>
        </w:tc>
      </w:tr>
      <w:tr w:rsidR="00E43DA1" w:rsidRPr="00A441B6" w:rsidTr="000B70ED">
        <w:trPr>
          <w:trHeight w:val="5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219.3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219.3</w:t>
            </w:r>
          </w:p>
        </w:tc>
      </w:tr>
      <w:tr w:rsidR="00E43DA1" w:rsidRPr="00A441B6" w:rsidTr="000B70ED">
        <w:trPr>
          <w:trHeight w:val="40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Физическая культура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"Физическая культура"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100.0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E43DA1" w:rsidRPr="00A441B6" w:rsidTr="000B70ED">
        <w:trPr>
          <w:trHeight w:val="5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100.0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100.0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Подпрограмма "Массовый спорт"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119.3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Спортивно-массовые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13 2 00 72000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A441B6" w:rsidTr="000B70ED">
        <w:trPr>
          <w:trHeight w:val="5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13 2 00 72010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13 2 00 72010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119.3</w:t>
            </w:r>
          </w:p>
        </w:tc>
      </w:tr>
      <w:tr w:rsidR="00E43DA1" w:rsidRPr="00A441B6" w:rsidTr="000B70ED">
        <w:trPr>
          <w:trHeight w:val="5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ИНФОРМАЦИОННОЕ ОБЩЕСТВО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Информационное общество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Информационная среда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280</w:t>
            </w:r>
            <w:r>
              <w:rPr>
                <w:rFonts w:eastAsia="Times New Roman"/>
                <w:b/>
                <w:bCs/>
                <w:color w:val="00206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23 1 00 72000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5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280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6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23 1 00 72010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280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,0</w:t>
            </w:r>
          </w:p>
        </w:tc>
      </w:tr>
      <w:tr w:rsidR="00E43DA1" w:rsidRPr="00A441B6" w:rsidTr="000B70ED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41B6">
              <w:rPr>
                <w:rFonts w:eastAsia="Times New Roman"/>
                <w:color w:val="000000"/>
                <w:sz w:val="20"/>
                <w:szCs w:val="20"/>
              </w:rPr>
              <w:t>10349.4</w:t>
            </w:r>
          </w:p>
        </w:tc>
      </w:tr>
      <w:tr w:rsidR="00E43DA1" w:rsidRPr="00A441B6" w:rsidTr="00E43DA1">
        <w:trPr>
          <w:trHeight w:val="108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</w:rPr>
            </w:pPr>
            <w:r w:rsidRPr="00A441B6">
              <w:rPr>
                <w:rFonts w:eastAsia="Times New Roman"/>
                <w:color w:val="000000"/>
              </w:rPr>
              <w:t xml:space="preserve">Глава ВМО Качинский МО, исполняющий </w:t>
            </w:r>
            <w:r w:rsidRPr="00A441B6">
              <w:rPr>
                <w:rFonts w:eastAsia="Times New Roman"/>
                <w:color w:val="000000"/>
              </w:rPr>
              <w:br/>
              <w:t xml:space="preserve">полномочия председателя Совета, </w:t>
            </w:r>
            <w:r w:rsidRPr="00A441B6">
              <w:rPr>
                <w:rFonts w:eastAsia="Times New Roman"/>
                <w:color w:val="000000"/>
              </w:rPr>
              <w:br/>
              <w:t>Глава местной администрации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A1" w:rsidRPr="00A441B6" w:rsidRDefault="00E43DA1" w:rsidP="00344A6D">
            <w:pPr>
              <w:rPr>
                <w:rFonts w:eastAsia="Times New Roman"/>
              </w:rPr>
            </w:pPr>
            <w:r w:rsidRPr="00A441B6">
              <w:rPr>
                <w:rFonts w:eastAsia="Times New Roman"/>
              </w:rPr>
              <w:t>Н.М. Герасим</w:t>
            </w:r>
          </w:p>
        </w:tc>
      </w:tr>
    </w:tbl>
    <w:p w:rsidR="00E43DA1" w:rsidRPr="002B1419" w:rsidRDefault="00E43DA1" w:rsidP="00AE57DC">
      <w:pPr>
        <w:pStyle w:val="a5"/>
        <w:spacing w:before="0" w:beforeAutospacing="0" w:after="0" w:afterAutospacing="0"/>
        <w:jc w:val="both"/>
        <w:rPr>
          <w:szCs w:val="28"/>
        </w:rPr>
      </w:pPr>
    </w:p>
    <w:sectPr w:rsidR="00E43DA1" w:rsidRPr="002B1419" w:rsidSect="00E43DA1">
      <w:headerReference w:type="even" r:id="rId10"/>
      <w:headerReference w:type="default" r:id="rId11"/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E1" w:rsidRDefault="005100E1">
      <w:r>
        <w:separator/>
      </w:r>
    </w:p>
  </w:endnote>
  <w:endnote w:type="continuationSeparator" w:id="0">
    <w:p w:rsidR="005100E1" w:rsidRDefault="0051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E1" w:rsidRDefault="005100E1">
      <w:r>
        <w:separator/>
      </w:r>
    </w:p>
  </w:footnote>
  <w:footnote w:type="continuationSeparator" w:id="0">
    <w:p w:rsidR="005100E1" w:rsidRDefault="00510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98" w:rsidRDefault="00504D98" w:rsidP="00BE2E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4D98" w:rsidRDefault="00504D98" w:rsidP="00BE2E2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98" w:rsidRDefault="00504D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2160"/>
        </w:tabs>
        <w:ind w:left="21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B11A9"/>
    <w:multiLevelType w:val="multilevel"/>
    <w:tmpl w:val="78FA9542"/>
    <w:lvl w:ilvl="0">
      <w:start w:val="1"/>
      <w:numFmt w:val="decimal"/>
      <w:lvlText w:val="%1."/>
      <w:lvlJc w:val="left"/>
      <w:pPr>
        <w:ind w:left="124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2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E4"/>
    <w:rsid w:val="000077DB"/>
    <w:rsid w:val="000159C2"/>
    <w:rsid w:val="00025D5C"/>
    <w:rsid w:val="0003642E"/>
    <w:rsid w:val="00042BBB"/>
    <w:rsid w:val="00043B5B"/>
    <w:rsid w:val="00051115"/>
    <w:rsid w:val="000547B0"/>
    <w:rsid w:val="000559A5"/>
    <w:rsid w:val="00090BF9"/>
    <w:rsid w:val="000A63A5"/>
    <w:rsid w:val="000B70ED"/>
    <w:rsid w:val="000D296A"/>
    <w:rsid w:val="000E12EC"/>
    <w:rsid w:val="000F2173"/>
    <w:rsid w:val="00112822"/>
    <w:rsid w:val="0011312E"/>
    <w:rsid w:val="001202AC"/>
    <w:rsid w:val="0014100F"/>
    <w:rsid w:val="00171058"/>
    <w:rsid w:val="001732D6"/>
    <w:rsid w:val="00181636"/>
    <w:rsid w:val="001B0432"/>
    <w:rsid w:val="001B448B"/>
    <w:rsid w:val="001B7054"/>
    <w:rsid w:val="001B7E82"/>
    <w:rsid w:val="001D7959"/>
    <w:rsid w:val="001E4EB8"/>
    <w:rsid w:val="001E7A64"/>
    <w:rsid w:val="001F3CCF"/>
    <w:rsid w:val="001F60CC"/>
    <w:rsid w:val="002115D8"/>
    <w:rsid w:val="00212542"/>
    <w:rsid w:val="0022353C"/>
    <w:rsid w:val="002355FC"/>
    <w:rsid w:val="00261E6C"/>
    <w:rsid w:val="002624B2"/>
    <w:rsid w:val="00267AFD"/>
    <w:rsid w:val="00276BDE"/>
    <w:rsid w:val="00287283"/>
    <w:rsid w:val="002A609A"/>
    <w:rsid w:val="002B0101"/>
    <w:rsid w:val="002B1419"/>
    <w:rsid w:val="002B3F94"/>
    <w:rsid w:val="002C3407"/>
    <w:rsid w:val="002C4CD9"/>
    <w:rsid w:val="002F5B1A"/>
    <w:rsid w:val="002F6328"/>
    <w:rsid w:val="00301501"/>
    <w:rsid w:val="003020CF"/>
    <w:rsid w:val="0030371B"/>
    <w:rsid w:val="00305A48"/>
    <w:rsid w:val="00307D4B"/>
    <w:rsid w:val="0033235E"/>
    <w:rsid w:val="0033332B"/>
    <w:rsid w:val="00340D2D"/>
    <w:rsid w:val="00351C17"/>
    <w:rsid w:val="003618C7"/>
    <w:rsid w:val="00375818"/>
    <w:rsid w:val="003854EA"/>
    <w:rsid w:val="003A053D"/>
    <w:rsid w:val="003A0966"/>
    <w:rsid w:val="003A348A"/>
    <w:rsid w:val="003A3FFB"/>
    <w:rsid w:val="003B520E"/>
    <w:rsid w:val="003C77AF"/>
    <w:rsid w:val="003D0353"/>
    <w:rsid w:val="003E50A5"/>
    <w:rsid w:val="003E5213"/>
    <w:rsid w:val="00411AAB"/>
    <w:rsid w:val="004172D6"/>
    <w:rsid w:val="00433735"/>
    <w:rsid w:val="00436585"/>
    <w:rsid w:val="004523CC"/>
    <w:rsid w:val="004667FE"/>
    <w:rsid w:val="00482CB5"/>
    <w:rsid w:val="004853E9"/>
    <w:rsid w:val="0048740F"/>
    <w:rsid w:val="00495935"/>
    <w:rsid w:val="004D6003"/>
    <w:rsid w:val="004E17E5"/>
    <w:rsid w:val="004E33F1"/>
    <w:rsid w:val="004F3179"/>
    <w:rsid w:val="004F4F76"/>
    <w:rsid w:val="00504D98"/>
    <w:rsid w:val="005100E1"/>
    <w:rsid w:val="00510437"/>
    <w:rsid w:val="0051272E"/>
    <w:rsid w:val="00515C8E"/>
    <w:rsid w:val="0053184F"/>
    <w:rsid w:val="005464EF"/>
    <w:rsid w:val="005527B7"/>
    <w:rsid w:val="00552A1C"/>
    <w:rsid w:val="00554116"/>
    <w:rsid w:val="005771DB"/>
    <w:rsid w:val="005771FC"/>
    <w:rsid w:val="00586D6D"/>
    <w:rsid w:val="005D27EF"/>
    <w:rsid w:val="005F6367"/>
    <w:rsid w:val="0060405D"/>
    <w:rsid w:val="0060741E"/>
    <w:rsid w:val="00611273"/>
    <w:rsid w:val="00617AF6"/>
    <w:rsid w:val="00632FCA"/>
    <w:rsid w:val="0063599A"/>
    <w:rsid w:val="0064137C"/>
    <w:rsid w:val="006510F3"/>
    <w:rsid w:val="006573BE"/>
    <w:rsid w:val="0067008A"/>
    <w:rsid w:val="00673F9E"/>
    <w:rsid w:val="00676285"/>
    <w:rsid w:val="00676D87"/>
    <w:rsid w:val="00681228"/>
    <w:rsid w:val="00686E75"/>
    <w:rsid w:val="006A44A8"/>
    <w:rsid w:val="006B133D"/>
    <w:rsid w:val="006B40C4"/>
    <w:rsid w:val="006C091B"/>
    <w:rsid w:val="006E677F"/>
    <w:rsid w:val="006F73F5"/>
    <w:rsid w:val="00703418"/>
    <w:rsid w:val="0070680E"/>
    <w:rsid w:val="00713095"/>
    <w:rsid w:val="00723040"/>
    <w:rsid w:val="00727F23"/>
    <w:rsid w:val="00745CB9"/>
    <w:rsid w:val="00780FD2"/>
    <w:rsid w:val="00784430"/>
    <w:rsid w:val="00786D7E"/>
    <w:rsid w:val="007A3096"/>
    <w:rsid w:val="007B2EE2"/>
    <w:rsid w:val="007C60A5"/>
    <w:rsid w:val="007D5227"/>
    <w:rsid w:val="007E7448"/>
    <w:rsid w:val="007F4146"/>
    <w:rsid w:val="00806092"/>
    <w:rsid w:val="00810648"/>
    <w:rsid w:val="00810BDB"/>
    <w:rsid w:val="0082446A"/>
    <w:rsid w:val="00842150"/>
    <w:rsid w:val="008428E4"/>
    <w:rsid w:val="00845894"/>
    <w:rsid w:val="008506AE"/>
    <w:rsid w:val="00850A53"/>
    <w:rsid w:val="00871229"/>
    <w:rsid w:val="008761B3"/>
    <w:rsid w:val="00876FB7"/>
    <w:rsid w:val="00887222"/>
    <w:rsid w:val="00892021"/>
    <w:rsid w:val="00895945"/>
    <w:rsid w:val="008A581D"/>
    <w:rsid w:val="008A7D33"/>
    <w:rsid w:val="008B162C"/>
    <w:rsid w:val="008B51DE"/>
    <w:rsid w:val="008C1420"/>
    <w:rsid w:val="008C1CB6"/>
    <w:rsid w:val="008D3927"/>
    <w:rsid w:val="008E7864"/>
    <w:rsid w:val="008F56F8"/>
    <w:rsid w:val="009050FB"/>
    <w:rsid w:val="009300E1"/>
    <w:rsid w:val="0093040F"/>
    <w:rsid w:val="00931E79"/>
    <w:rsid w:val="009617B2"/>
    <w:rsid w:val="00982A63"/>
    <w:rsid w:val="00984155"/>
    <w:rsid w:val="00986E18"/>
    <w:rsid w:val="009B7C24"/>
    <w:rsid w:val="009D7AF6"/>
    <w:rsid w:val="009E5FD2"/>
    <w:rsid w:val="009F1842"/>
    <w:rsid w:val="00A01C6C"/>
    <w:rsid w:val="00A105D1"/>
    <w:rsid w:val="00A1585E"/>
    <w:rsid w:val="00A33D5D"/>
    <w:rsid w:val="00A5285F"/>
    <w:rsid w:val="00A63291"/>
    <w:rsid w:val="00A6511C"/>
    <w:rsid w:val="00A65298"/>
    <w:rsid w:val="00A664E0"/>
    <w:rsid w:val="00A67C6D"/>
    <w:rsid w:val="00A73EE4"/>
    <w:rsid w:val="00A7760F"/>
    <w:rsid w:val="00A8504F"/>
    <w:rsid w:val="00AA6993"/>
    <w:rsid w:val="00AB09DF"/>
    <w:rsid w:val="00AB4018"/>
    <w:rsid w:val="00AC5518"/>
    <w:rsid w:val="00AD0C52"/>
    <w:rsid w:val="00AD0F61"/>
    <w:rsid w:val="00AD119B"/>
    <w:rsid w:val="00AD2ABC"/>
    <w:rsid w:val="00AE24E9"/>
    <w:rsid w:val="00AE57DC"/>
    <w:rsid w:val="00AE7772"/>
    <w:rsid w:val="00AE7C86"/>
    <w:rsid w:val="00AF2115"/>
    <w:rsid w:val="00AF22A0"/>
    <w:rsid w:val="00AF610F"/>
    <w:rsid w:val="00AF7DA2"/>
    <w:rsid w:val="00B000BD"/>
    <w:rsid w:val="00B02EA3"/>
    <w:rsid w:val="00B1160E"/>
    <w:rsid w:val="00B20C4E"/>
    <w:rsid w:val="00B2391F"/>
    <w:rsid w:val="00B24CF5"/>
    <w:rsid w:val="00B34E0B"/>
    <w:rsid w:val="00B42344"/>
    <w:rsid w:val="00B57997"/>
    <w:rsid w:val="00B67C98"/>
    <w:rsid w:val="00B86AA0"/>
    <w:rsid w:val="00B925D9"/>
    <w:rsid w:val="00BA0790"/>
    <w:rsid w:val="00BA48AF"/>
    <w:rsid w:val="00BB519C"/>
    <w:rsid w:val="00BE2E21"/>
    <w:rsid w:val="00C002B7"/>
    <w:rsid w:val="00C02F07"/>
    <w:rsid w:val="00C11949"/>
    <w:rsid w:val="00C31361"/>
    <w:rsid w:val="00C32EAE"/>
    <w:rsid w:val="00C461CF"/>
    <w:rsid w:val="00C85410"/>
    <w:rsid w:val="00C87DA0"/>
    <w:rsid w:val="00C9241D"/>
    <w:rsid w:val="00C96AC1"/>
    <w:rsid w:val="00CA2AF3"/>
    <w:rsid w:val="00CA5B7F"/>
    <w:rsid w:val="00CC72A5"/>
    <w:rsid w:val="00CF3926"/>
    <w:rsid w:val="00D04EA4"/>
    <w:rsid w:val="00D1169D"/>
    <w:rsid w:val="00D14772"/>
    <w:rsid w:val="00D3437A"/>
    <w:rsid w:val="00D403C6"/>
    <w:rsid w:val="00D44E3C"/>
    <w:rsid w:val="00D6109B"/>
    <w:rsid w:val="00D61EB5"/>
    <w:rsid w:val="00D734E9"/>
    <w:rsid w:val="00D76CD4"/>
    <w:rsid w:val="00D9017B"/>
    <w:rsid w:val="00D949A2"/>
    <w:rsid w:val="00DB7D86"/>
    <w:rsid w:val="00DE5092"/>
    <w:rsid w:val="00E15C99"/>
    <w:rsid w:val="00E37C26"/>
    <w:rsid w:val="00E43DA1"/>
    <w:rsid w:val="00E53CC9"/>
    <w:rsid w:val="00E6473E"/>
    <w:rsid w:val="00E64B63"/>
    <w:rsid w:val="00E64CFF"/>
    <w:rsid w:val="00E8541F"/>
    <w:rsid w:val="00E92A28"/>
    <w:rsid w:val="00EA2F76"/>
    <w:rsid w:val="00EC10BF"/>
    <w:rsid w:val="00EC74B7"/>
    <w:rsid w:val="00ED529A"/>
    <w:rsid w:val="00EE5793"/>
    <w:rsid w:val="00EF4921"/>
    <w:rsid w:val="00EF4B31"/>
    <w:rsid w:val="00F00849"/>
    <w:rsid w:val="00F07C05"/>
    <w:rsid w:val="00F160CA"/>
    <w:rsid w:val="00F34F64"/>
    <w:rsid w:val="00F35313"/>
    <w:rsid w:val="00F359FB"/>
    <w:rsid w:val="00F4617F"/>
    <w:rsid w:val="00F53DE2"/>
    <w:rsid w:val="00F6479C"/>
    <w:rsid w:val="00F67916"/>
    <w:rsid w:val="00F76A0B"/>
    <w:rsid w:val="00F9401F"/>
    <w:rsid w:val="00FA0C69"/>
    <w:rsid w:val="00FA3732"/>
    <w:rsid w:val="00FC0499"/>
    <w:rsid w:val="00FC5B67"/>
    <w:rsid w:val="00FF0E0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AD119B"/>
    <w:pPr>
      <w:keepNext/>
      <w:numPr>
        <w:numId w:val="2"/>
      </w:numPr>
      <w:spacing w:before="240" w:after="240" w:line="360" w:lineRule="auto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2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character" w:customStyle="1" w:styleId="10">
    <w:name w:val="Заголовок 1 Знак"/>
    <w:basedOn w:val="a0"/>
    <w:link w:val="1"/>
    <w:rsid w:val="00AD119B"/>
    <w:rPr>
      <w:rFonts w:eastAsia="Times New Roman"/>
      <w:b/>
      <w:sz w:val="28"/>
      <w:szCs w:val="28"/>
    </w:rPr>
  </w:style>
  <w:style w:type="paragraph" w:styleId="af1">
    <w:name w:val="List Paragraph"/>
    <w:basedOn w:val="a"/>
    <w:uiPriority w:val="34"/>
    <w:qFormat/>
    <w:rsid w:val="00510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AD119B"/>
    <w:pPr>
      <w:keepNext/>
      <w:numPr>
        <w:numId w:val="2"/>
      </w:numPr>
      <w:spacing w:before="240" w:after="240" w:line="360" w:lineRule="auto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2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character" w:customStyle="1" w:styleId="10">
    <w:name w:val="Заголовок 1 Знак"/>
    <w:basedOn w:val="a0"/>
    <w:link w:val="1"/>
    <w:rsid w:val="00AD119B"/>
    <w:rPr>
      <w:rFonts w:eastAsia="Times New Roman"/>
      <w:b/>
      <w:sz w:val="28"/>
      <w:szCs w:val="28"/>
    </w:rPr>
  </w:style>
  <w:style w:type="paragraph" w:styleId="af1">
    <w:name w:val="List Paragraph"/>
    <w:basedOn w:val="a"/>
    <w:uiPriority w:val="34"/>
    <w:qFormat/>
    <w:rsid w:val="0051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5AC9-B48A-49A0-8E51-1311043F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Петрій</dc:creator>
  <cp:lastModifiedBy>Admin</cp:lastModifiedBy>
  <cp:revision>2</cp:revision>
  <cp:lastPrinted>2016-07-28T06:18:00Z</cp:lastPrinted>
  <dcterms:created xsi:type="dcterms:W3CDTF">2016-07-28T06:43:00Z</dcterms:created>
  <dcterms:modified xsi:type="dcterms:W3CDTF">2016-07-28T06:43:00Z</dcterms:modified>
</cp:coreProperties>
</file>