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 w:rsidR="00A55C6D">
        <w:rPr>
          <w:rFonts w:ascii="Book Antiqua" w:hAnsi="Book Antiqua"/>
          <w:b/>
          <w:i/>
          <w:sz w:val="40"/>
          <w:szCs w:val="40"/>
        </w:rPr>
        <w:t xml:space="preserve"> 11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7736EC" w:rsidTr="00A55C6D">
        <w:tc>
          <w:tcPr>
            <w:tcW w:w="5110" w:type="dxa"/>
            <w:hideMark/>
          </w:tcPr>
          <w:p w:rsidR="00155377" w:rsidRPr="007736EC" w:rsidRDefault="00A55C6D" w:rsidP="00A55C6D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марта</w:t>
            </w:r>
            <w:r w:rsidR="009333E8">
              <w:rPr>
                <w:rFonts w:ascii="Book Antiqua" w:hAnsi="Book Antiqua"/>
                <w:sz w:val="24"/>
                <w:szCs w:val="24"/>
              </w:rPr>
              <w:t xml:space="preserve"> 2016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A55C6D" w:rsidRPr="00EF3947" w:rsidTr="003D22E3">
        <w:tc>
          <w:tcPr>
            <w:tcW w:w="9354" w:type="dxa"/>
            <w:gridSpan w:val="2"/>
          </w:tcPr>
          <w:p w:rsidR="00A55C6D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A55C6D" w:rsidRPr="00EF3947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02.07.2015г.  № 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03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-МА «</w:t>
            </w:r>
            <w:r w:rsidRP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 применении кодов бюджетной классификации Российской Федерации в части, относящейся к бюджету Качинского муниципального округа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155377" w:rsidRPr="007736EC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ru-RU"/>
        </w:rPr>
      </w:pPr>
    </w:p>
    <w:p w:rsidR="001F29D9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В соответствии с Бюджетным кодексом Российской Федерации,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20, и с целью обеспечения выполнения Указаний о порядке применения бюджетной классификации, утвержденных приказом Министерства финансов Российской Федерации от</w:t>
      </w:r>
      <w:r>
        <w:rPr>
          <w:rFonts w:eastAsia="Calibri" w:cs="Times New Roman"/>
          <w:sz w:val="24"/>
          <w:szCs w:val="24"/>
          <w:lang w:eastAsia="en-US"/>
        </w:rPr>
        <w:t xml:space="preserve"> 01.07.2014</w:t>
      </w:r>
      <w:r w:rsidRPr="001F29D9">
        <w:rPr>
          <w:rFonts w:eastAsia="Calibri" w:cs="Times New Roman"/>
          <w:sz w:val="24"/>
          <w:szCs w:val="24"/>
          <w:lang w:eastAsia="en-US"/>
        </w:rPr>
        <w:t>г. № 65н, приказом Главного управления финансов города Севастополя от</w:t>
      </w:r>
      <w:r>
        <w:rPr>
          <w:rFonts w:eastAsia="Calibri" w:cs="Times New Roman"/>
          <w:sz w:val="24"/>
          <w:szCs w:val="24"/>
          <w:lang w:eastAsia="en-US"/>
        </w:rPr>
        <w:t xml:space="preserve"> 07.07.2014 </w:t>
      </w:r>
      <w:r w:rsidRPr="001F29D9">
        <w:rPr>
          <w:sz w:val="24"/>
          <w:szCs w:val="24"/>
        </w:rPr>
        <w:t>№ 4 с учетом изменений</w:t>
      </w:r>
      <w:r w:rsidR="0054459C" w:rsidRPr="007736EC">
        <w:rPr>
          <w:sz w:val="24"/>
          <w:szCs w:val="24"/>
        </w:rPr>
        <w:t xml:space="preserve">, </w:t>
      </w:r>
    </w:p>
    <w:p w:rsidR="00155377" w:rsidRPr="007736EC" w:rsidRDefault="00627C01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7736EC">
        <w:rPr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7736EC" w:rsidRDefault="00155377" w:rsidP="00E17B87">
      <w:pPr>
        <w:widowControl w:val="0"/>
        <w:spacing w:after="0" w:line="100" w:lineRule="atLeast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ПОСТАНОВЛЯ</w:t>
      </w:r>
      <w:r w:rsidR="0054459C" w:rsidRPr="007736EC">
        <w:rPr>
          <w:rFonts w:ascii="Book Antiqua" w:hAnsi="Book Antiqua"/>
          <w:b/>
          <w:sz w:val="24"/>
          <w:szCs w:val="24"/>
        </w:rPr>
        <w:t>ЕТ</w:t>
      </w:r>
      <w:r w:rsidRPr="007736EC">
        <w:rPr>
          <w:rFonts w:ascii="Book Antiqua" w:hAnsi="Book Antiqua"/>
          <w:b/>
          <w:sz w:val="24"/>
          <w:szCs w:val="24"/>
        </w:rPr>
        <w:t>: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F0639E" w:rsidRPr="00CE7B2B" w:rsidRDefault="00155377" w:rsidP="000E381A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</w:t>
      </w:r>
      <w:r w:rsidR="00E17B87" w:rsidRPr="001F29D9">
        <w:rPr>
          <w:rFonts w:eastAsia="Calibri" w:cs="Times New Roman"/>
          <w:sz w:val="24"/>
          <w:szCs w:val="24"/>
          <w:lang w:eastAsia="en-US"/>
        </w:rPr>
        <w:t xml:space="preserve"> </w:t>
      </w:r>
      <w:r w:rsidR="001F29D9" w:rsidRPr="001F29D9">
        <w:rPr>
          <w:rFonts w:eastAsia="Calibri" w:cs="Times New Roman"/>
          <w:sz w:val="24"/>
          <w:szCs w:val="24"/>
          <w:lang w:eastAsia="en-US"/>
        </w:rPr>
        <w:t>Внести следующие изменения в Приложение 1 Постановления местной администрации Качинского муниципального округа от 02.07.2015 г. № 03-МА</w:t>
      </w:r>
      <w:r w:rsidR="000E381A">
        <w:rPr>
          <w:rFonts w:eastAsia="Calibri" w:cs="Times New Roman"/>
          <w:sz w:val="24"/>
          <w:szCs w:val="24"/>
          <w:lang w:eastAsia="en-US"/>
        </w:rPr>
        <w:t>: в</w:t>
      </w:r>
      <w:r w:rsidR="00AA2BF6" w:rsidRPr="00CE7B2B">
        <w:rPr>
          <w:color w:val="000000"/>
          <w:sz w:val="22"/>
          <w:szCs w:val="22"/>
          <w:lang w:bidi="ru-RU"/>
        </w:rPr>
        <w:t xml:space="preserve"> </w:t>
      </w:r>
      <w:r w:rsidR="00AA2BF6" w:rsidRPr="00CE7B2B">
        <w:rPr>
          <w:sz w:val="22"/>
          <w:szCs w:val="22"/>
        </w:rPr>
        <w:t>разделе 3 "Классификация расходов бюджета Ка</w:t>
      </w:r>
      <w:r w:rsidR="000E381A">
        <w:rPr>
          <w:sz w:val="22"/>
          <w:szCs w:val="22"/>
        </w:rPr>
        <w:t xml:space="preserve">чинского муниципального округа" заменить </w:t>
      </w:r>
    </w:p>
    <w:p w:rsidR="001C7CD3" w:rsidRDefault="00181E3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</w:t>
      </w:r>
      <w:r w:rsidR="001C7CD3" w:rsidRPr="001C7CD3">
        <w:rPr>
          <w:b/>
          <w:sz w:val="22"/>
          <w:szCs w:val="22"/>
        </w:rPr>
        <w:t xml:space="preserve">74 </w:t>
      </w:r>
      <w:r w:rsidR="00AA2BF6" w:rsidRPr="001C7CD3">
        <w:rPr>
          <w:b/>
          <w:color w:val="000000"/>
          <w:sz w:val="22"/>
          <w:szCs w:val="22"/>
          <w:lang w:bidi="ru-RU"/>
        </w:rPr>
        <w:t xml:space="preserve">Б </w:t>
      </w:r>
      <w:r w:rsidR="00AA2BF6" w:rsidRPr="001C7CD3">
        <w:rPr>
          <w:b/>
          <w:sz w:val="22"/>
          <w:szCs w:val="22"/>
        </w:rPr>
        <w:t xml:space="preserve">00 </w:t>
      </w:r>
      <w:r w:rsidR="00AA2BF6" w:rsidRPr="001C7CD3">
        <w:rPr>
          <w:b/>
          <w:color w:val="000000"/>
          <w:sz w:val="22"/>
          <w:szCs w:val="22"/>
          <w:lang w:bidi="ru-RU"/>
        </w:rPr>
        <w:t>01000</w:t>
      </w:r>
      <w:r w:rsidR="00AA2BF6" w:rsidRPr="00CE7B2B">
        <w:rPr>
          <w:color w:val="000000"/>
          <w:sz w:val="22"/>
          <w:szCs w:val="22"/>
          <w:lang w:bidi="ru-RU"/>
        </w:rPr>
        <w:t xml:space="preserve"> </w:t>
      </w:r>
      <w:r w:rsidR="00AA2BF6" w:rsidRPr="00CE7B2B">
        <w:rPr>
          <w:sz w:val="22"/>
          <w:szCs w:val="22"/>
        </w:rPr>
        <w:t>Резервный фонд, предусмотренный в бюджете внутригородского муниципального образования</w:t>
      </w: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осуществляется планирование и расходование средств резервного фонда, предусмотренного в бюджете внутригородского муниципального образования.</w:t>
      </w:r>
      <w:r w:rsidR="00181E33">
        <w:rPr>
          <w:sz w:val="22"/>
          <w:szCs w:val="22"/>
        </w:rPr>
        <w:t>» на</w:t>
      </w:r>
    </w:p>
    <w:p w:rsidR="00181E33" w:rsidRDefault="00181E3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74 Б 00 71000 Резервный фонд, предусмотренный в бюджете внутригородского муниципального образования</w:t>
      </w:r>
    </w:p>
    <w:p w:rsidR="00181E33" w:rsidRDefault="00181E3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81E33" w:rsidRDefault="00181E3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74 Б 00 71010 </w:t>
      </w:r>
      <w:r>
        <w:rPr>
          <w:sz w:val="22"/>
          <w:szCs w:val="22"/>
        </w:rPr>
        <w:t>Резервный фонд</w:t>
      </w:r>
      <w:r w:rsidR="00C836F2">
        <w:rPr>
          <w:sz w:val="22"/>
          <w:szCs w:val="22"/>
        </w:rPr>
        <w:t>, предусмотренный в бюджете внутригородского муниципального образования</w:t>
      </w:r>
    </w:p>
    <w:p w:rsidR="00C836F2" w:rsidRPr="00181E33" w:rsidRDefault="00C836F2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 данной целевой статье осуществляется планирование и расходование средств резервного фонда, предусмотренного в бюджете внутригородского муниципального образования»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A2BF6" w:rsidRPr="00DA29F6">
        <w:rPr>
          <w:sz w:val="22"/>
          <w:szCs w:val="22"/>
        </w:rPr>
        <w:t>Финансово-экономическому отделу местной администрации: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AA2BF6" w:rsidRPr="00DA29F6">
        <w:rPr>
          <w:sz w:val="22"/>
          <w:szCs w:val="22"/>
        </w:rPr>
        <w:t>довести данное постановление до главных распорядителей средств бюджета города, главных администраторов доходов бюджета, главных администраторов источников финансирования дефицита бюджета;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2.2. </w:t>
      </w:r>
      <w:r w:rsidR="00AA2BF6" w:rsidRPr="00DA29F6">
        <w:rPr>
          <w:sz w:val="22"/>
          <w:szCs w:val="22"/>
        </w:rPr>
        <w:t xml:space="preserve">учесть </w:t>
      </w:r>
      <w:r w:rsidR="00C836F2">
        <w:rPr>
          <w:sz w:val="22"/>
          <w:szCs w:val="22"/>
        </w:rPr>
        <w:t xml:space="preserve">изменения, </w:t>
      </w:r>
      <w:r w:rsidR="00AA2BF6" w:rsidRPr="00DA29F6">
        <w:rPr>
          <w:sz w:val="22"/>
          <w:szCs w:val="22"/>
        </w:rPr>
        <w:t>внесенные п.1 настоящего Постановления</w:t>
      </w:r>
      <w:r w:rsidR="00C836F2">
        <w:rPr>
          <w:sz w:val="22"/>
          <w:szCs w:val="22"/>
        </w:rPr>
        <w:t>,</w:t>
      </w:r>
      <w:r w:rsidR="00AA2BF6" w:rsidRPr="00DA29F6">
        <w:rPr>
          <w:sz w:val="22"/>
          <w:szCs w:val="22"/>
        </w:rPr>
        <w:t xml:space="preserve"> </w:t>
      </w:r>
      <w:r w:rsidR="00183154">
        <w:rPr>
          <w:sz w:val="22"/>
          <w:szCs w:val="22"/>
        </w:rPr>
        <w:t xml:space="preserve">в дальнейшей работе, в </w:t>
      </w:r>
      <w:proofErr w:type="spellStart"/>
      <w:r w:rsidR="00183154">
        <w:rPr>
          <w:sz w:val="22"/>
          <w:szCs w:val="22"/>
        </w:rPr>
        <w:t>т.ч</w:t>
      </w:r>
      <w:proofErr w:type="spellEnd"/>
      <w:r w:rsidR="00183154">
        <w:rPr>
          <w:sz w:val="22"/>
          <w:szCs w:val="22"/>
        </w:rPr>
        <w:t xml:space="preserve">. </w:t>
      </w:r>
      <w:r w:rsidR="00AA2BF6" w:rsidRPr="00DA29F6">
        <w:rPr>
          <w:sz w:val="22"/>
          <w:szCs w:val="22"/>
        </w:rPr>
        <w:t xml:space="preserve">при составлении </w:t>
      </w:r>
      <w:r w:rsidR="00C836F2">
        <w:rPr>
          <w:sz w:val="22"/>
          <w:szCs w:val="22"/>
        </w:rPr>
        <w:t xml:space="preserve">проектов изменений в решение о бюджете Качинского муниципального образования, </w:t>
      </w:r>
      <w:r w:rsidR="00183154">
        <w:rPr>
          <w:sz w:val="22"/>
          <w:szCs w:val="22"/>
        </w:rPr>
        <w:t>сводной бюджетной росписи и кассового плана исполнения бюджета Качинского муниципального округа.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A2BF6" w:rsidRPr="00DA29F6">
        <w:rPr>
          <w:sz w:val="22"/>
          <w:szCs w:val="22"/>
        </w:rPr>
        <w:t xml:space="preserve">Настоящее Постановление вступает в силу с </w:t>
      </w:r>
      <w:r w:rsidR="00183154">
        <w:rPr>
          <w:sz w:val="22"/>
          <w:szCs w:val="22"/>
        </w:rPr>
        <w:t>момента подписания.</w:t>
      </w:r>
    </w:p>
    <w:p w:rsidR="00FF647D" w:rsidRPr="00DA29F6" w:rsidRDefault="00DA29F6" w:rsidP="007736EC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B24C1" w:rsidRPr="00DA29F6">
        <w:rPr>
          <w:sz w:val="22"/>
          <w:szCs w:val="22"/>
        </w:rPr>
        <w:t xml:space="preserve">. Контроль за исполнением настоящего </w:t>
      </w:r>
      <w:r w:rsidR="000D232F" w:rsidRPr="00DA29F6">
        <w:rPr>
          <w:sz w:val="22"/>
          <w:szCs w:val="22"/>
        </w:rPr>
        <w:t>Постановления</w:t>
      </w:r>
      <w:r w:rsidR="000B24C1" w:rsidRPr="00DA29F6">
        <w:rPr>
          <w:sz w:val="22"/>
          <w:szCs w:val="22"/>
        </w:rPr>
        <w:t xml:space="preserve"> оставляю за собой.</w:t>
      </w:r>
    </w:p>
    <w:p w:rsidR="00FF647D" w:rsidRPr="007736EC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7736EC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bookmarkStart w:id="0" w:name="_GoBack"/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FF647D" w:rsidRPr="007736EC" w:rsidTr="00A43D81">
        <w:tc>
          <w:tcPr>
            <w:tcW w:w="5281" w:type="dxa"/>
            <w:vAlign w:val="center"/>
            <w:hideMark/>
          </w:tcPr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7736E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vAlign w:val="bottom"/>
            <w:hideMark/>
          </w:tcPr>
          <w:p w:rsidR="00FF647D" w:rsidRPr="007736EC" w:rsidRDefault="00FF647D" w:rsidP="005C209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  <w:bookmarkEnd w:id="0"/>
    </w:tbl>
    <w:p w:rsidR="008C66D0" w:rsidRPr="007736EC" w:rsidRDefault="008C66D0" w:rsidP="00DA29F6">
      <w:pPr>
        <w:pStyle w:val="a4"/>
        <w:tabs>
          <w:tab w:val="left" w:pos="10490"/>
        </w:tabs>
        <w:rPr>
          <w:rFonts w:ascii="Book Antiqua" w:hAnsi="Book Antiqua"/>
          <w:sz w:val="24"/>
          <w:szCs w:val="24"/>
        </w:rPr>
      </w:pPr>
    </w:p>
    <w:sectPr w:rsidR="008C66D0" w:rsidRPr="007736EC" w:rsidSect="00DA29F6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0C" w:rsidRDefault="006B460C" w:rsidP="00662409">
      <w:pPr>
        <w:spacing w:after="0" w:line="240" w:lineRule="auto"/>
      </w:pPr>
      <w:r>
        <w:separator/>
      </w:r>
    </w:p>
  </w:endnote>
  <w:endnote w:type="continuationSeparator" w:id="0">
    <w:p w:rsidR="006B460C" w:rsidRDefault="006B460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0C" w:rsidRDefault="006B460C" w:rsidP="00662409">
      <w:pPr>
        <w:spacing w:after="0" w:line="240" w:lineRule="auto"/>
      </w:pPr>
      <w:r>
        <w:separator/>
      </w:r>
    </w:p>
  </w:footnote>
  <w:footnote w:type="continuationSeparator" w:id="0">
    <w:p w:rsidR="006B460C" w:rsidRDefault="006B460C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A61EB1" w:rsidRPr="00357E9C" w:rsidRDefault="00357E9C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A43D81">
          <w:rPr>
            <w:rFonts w:ascii="Book Antiqua" w:hAnsi="Book Antiqua"/>
            <w:noProof/>
            <w:sz w:val="16"/>
            <w:szCs w:val="16"/>
          </w:rPr>
          <w:t>2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6"/>
  </w:num>
  <w:num w:numId="9">
    <w:abstractNumId w:val="10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8"/>
  </w:num>
  <w:num w:numId="15">
    <w:abstractNumId w:val="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15C0B"/>
    <w:rsid w:val="00050C8A"/>
    <w:rsid w:val="00064132"/>
    <w:rsid w:val="00070D9D"/>
    <w:rsid w:val="000B24C1"/>
    <w:rsid w:val="000C7D89"/>
    <w:rsid w:val="000D232F"/>
    <w:rsid w:val="000E381A"/>
    <w:rsid w:val="00141DDE"/>
    <w:rsid w:val="00152629"/>
    <w:rsid w:val="00155360"/>
    <w:rsid w:val="00155377"/>
    <w:rsid w:val="00180BC8"/>
    <w:rsid w:val="00181E33"/>
    <w:rsid w:val="00183154"/>
    <w:rsid w:val="001A1037"/>
    <w:rsid w:val="001B0E28"/>
    <w:rsid w:val="001C7CD3"/>
    <w:rsid w:val="001F29D9"/>
    <w:rsid w:val="001F6B0F"/>
    <w:rsid w:val="00242C33"/>
    <w:rsid w:val="00357E9C"/>
    <w:rsid w:val="00360643"/>
    <w:rsid w:val="00422171"/>
    <w:rsid w:val="00471E35"/>
    <w:rsid w:val="00473478"/>
    <w:rsid w:val="004878B7"/>
    <w:rsid w:val="004D7744"/>
    <w:rsid w:val="0051673C"/>
    <w:rsid w:val="00517CD8"/>
    <w:rsid w:val="00541B77"/>
    <w:rsid w:val="0054459C"/>
    <w:rsid w:val="00550DF6"/>
    <w:rsid w:val="0056398A"/>
    <w:rsid w:val="00564C10"/>
    <w:rsid w:val="005A6D9C"/>
    <w:rsid w:val="005C2095"/>
    <w:rsid w:val="005D4CB2"/>
    <w:rsid w:val="005E559E"/>
    <w:rsid w:val="00627C01"/>
    <w:rsid w:val="00636FD9"/>
    <w:rsid w:val="00656E30"/>
    <w:rsid w:val="006600AC"/>
    <w:rsid w:val="00662409"/>
    <w:rsid w:val="00667307"/>
    <w:rsid w:val="006969D1"/>
    <w:rsid w:val="006B460C"/>
    <w:rsid w:val="006B7213"/>
    <w:rsid w:val="006F4150"/>
    <w:rsid w:val="0077278D"/>
    <w:rsid w:val="007736EC"/>
    <w:rsid w:val="007B5769"/>
    <w:rsid w:val="007D5CE8"/>
    <w:rsid w:val="00862633"/>
    <w:rsid w:val="00877281"/>
    <w:rsid w:val="008C3031"/>
    <w:rsid w:val="008C66D0"/>
    <w:rsid w:val="00925E04"/>
    <w:rsid w:val="009333E8"/>
    <w:rsid w:val="00946845"/>
    <w:rsid w:val="00952C55"/>
    <w:rsid w:val="009D4001"/>
    <w:rsid w:val="009E6664"/>
    <w:rsid w:val="00A31DFB"/>
    <w:rsid w:val="00A43D81"/>
    <w:rsid w:val="00A55C6D"/>
    <w:rsid w:val="00A61EB1"/>
    <w:rsid w:val="00AA2BF6"/>
    <w:rsid w:val="00AB5590"/>
    <w:rsid w:val="00B52C87"/>
    <w:rsid w:val="00B61615"/>
    <w:rsid w:val="00B66CDB"/>
    <w:rsid w:val="00B83B2C"/>
    <w:rsid w:val="00C107C2"/>
    <w:rsid w:val="00C5438D"/>
    <w:rsid w:val="00C836F2"/>
    <w:rsid w:val="00CB4D54"/>
    <w:rsid w:val="00CE7B2B"/>
    <w:rsid w:val="00CF0C43"/>
    <w:rsid w:val="00D31F17"/>
    <w:rsid w:val="00D823BF"/>
    <w:rsid w:val="00D93DFA"/>
    <w:rsid w:val="00D93E12"/>
    <w:rsid w:val="00DA29F6"/>
    <w:rsid w:val="00DC73FC"/>
    <w:rsid w:val="00E17B87"/>
    <w:rsid w:val="00E464ED"/>
    <w:rsid w:val="00EC4EC0"/>
    <w:rsid w:val="00EF3947"/>
    <w:rsid w:val="00F0639E"/>
    <w:rsid w:val="00F20725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819B-A6DD-4DE0-A5C5-FC22F40F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7</cp:revision>
  <cp:lastPrinted>2016-03-21T06:02:00Z</cp:lastPrinted>
  <dcterms:created xsi:type="dcterms:W3CDTF">2015-12-25T08:22:00Z</dcterms:created>
  <dcterms:modified xsi:type="dcterms:W3CDTF">2016-03-21T06:08:00Z</dcterms:modified>
</cp:coreProperties>
</file>