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D94ECD">
        <w:rPr>
          <w:rFonts w:ascii="Book Antiqua" w:hAnsi="Book Antiqua"/>
          <w:noProof/>
        </w:rPr>
        <w:drawing>
          <wp:inline distT="0" distB="0" distL="0" distR="0" wp14:anchorId="1B038584" wp14:editId="7125C635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 xml:space="preserve">№ </w:t>
      </w:r>
      <w:r w:rsidR="00BF5F90">
        <w:rPr>
          <w:rFonts w:ascii="Book Antiqua" w:hAnsi="Book Antiqua"/>
          <w:b/>
          <w:i/>
          <w:sz w:val="40"/>
          <w:szCs w:val="40"/>
        </w:rPr>
        <w:t>51</w:t>
      </w:r>
      <w:r w:rsidRPr="00D94ECD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D94ECD" w:rsidTr="007A79EC">
        <w:tc>
          <w:tcPr>
            <w:tcW w:w="5110" w:type="dxa"/>
            <w:hideMark/>
          </w:tcPr>
          <w:p w:rsidR="008F19CB" w:rsidRPr="00D94ECD" w:rsidRDefault="008F19CB" w:rsidP="007A79EC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23</w:t>
            </w:r>
            <w:r w:rsidRPr="00D94ECD">
              <w:rPr>
                <w:rFonts w:ascii="Book Antiqua" w:hAnsi="Book Antiqua"/>
                <w:sz w:val="24"/>
                <w:szCs w:val="24"/>
              </w:rPr>
              <w:t xml:space="preserve"> ноября 2016 года</w:t>
            </w:r>
          </w:p>
        </w:tc>
        <w:tc>
          <w:tcPr>
            <w:tcW w:w="4244" w:type="dxa"/>
            <w:hideMark/>
          </w:tcPr>
          <w:p w:rsidR="008F19CB" w:rsidRPr="00D94ECD" w:rsidRDefault="008F19CB" w:rsidP="007A79E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D94ECD">
              <w:rPr>
                <w:rFonts w:ascii="Book Antiqua" w:hAnsi="Book Antiqua"/>
                <w:sz w:val="24"/>
                <w:szCs w:val="24"/>
              </w:rPr>
              <w:t>пгт</w:t>
            </w:r>
            <w:proofErr w:type="gramStart"/>
            <w:r w:rsidRPr="00D94ECD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D94ECD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D94ECD" w:rsidTr="007A79EC">
        <w:tc>
          <w:tcPr>
            <w:tcW w:w="9354" w:type="dxa"/>
            <w:gridSpan w:val="2"/>
          </w:tcPr>
          <w:p w:rsidR="008F19CB" w:rsidRPr="00D94ECD" w:rsidRDefault="008F19CB" w:rsidP="007A79EC">
            <w:pPr>
              <w:pStyle w:val="af3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  <w:p w:rsidR="008F19CB" w:rsidRPr="00D94ECD" w:rsidRDefault="008F19CB" w:rsidP="00DD6DC6">
            <w:pPr>
              <w:pStyle w:val="af3"/>
              <w:widowControl w:val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D94ECD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Об утверждении </w:t>
            </w:r>
            <w:r w:rsidR="00DD6DC6" w:rsidRPr="00365076">
              <w:rPr>
                <w:rFonts w:ascii="Book Antiqua" w:hAnsi="Book Antiqua"/>
                <w:b/>
                <w:color w:val="000000"/>
                <w:sz w:val="24"/>
                <w:szCs w:val="24"/>
              </w:rPr>
              <w:t>Порядка разработки, реализации и оценки эффективности муниципальных программ во внутригородском муниципальном образовании города Севастополя Качинский муниципальный округ</w:t>
            </w:r>
          </w:p>
        </w:tc>
      </w:tr>
    </w:tbl>
    <w:p w:rsidR="008F19CB" w:rsidRPr="00DD6DC6" w:rsidRDefault="00DD6DC6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  <w:proofErr w:type="gramStart"/>
      <w:r w:rsidRPr="00DD6DC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В соответствии с Бюджетным кодексом Российской Федерации, Федеральным Законом Российской Федерации от 06.10.2013 № 131-ФЗ «Об общих принципах организации местного самоуправления в Российской Федерации», Законом города Севастополя от 30.12.2014 № 102-ЗС «О местном самоуправлении в городе Севастополе», Уставом внутригородского муниципального образования города Севастополя Качинский муниципальный округ</w:t>
      </w:r>
      <w:r w:rsidR="008F19CB" w:rsidRPr="00DD6DC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,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</w:t>
      </w:r>
      <w:proofErr w:type="gramEnd"/>
      <w:r w:rsidR="008F19CB" w:rsidRPr="00DD6DC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муниципального округа от 13.05.2015 № 14, </w:t>
      </w:r>
    </w:p>
    <w:p w:rsidR="008F19CB" w:rsidRPr="00D94ECD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D94ECD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D94ECD">
        <w:rPr>
          <w:rFonts w:ascii="Book Antiqua" w:hAnsi="Book Antiqua"/>
          <w:b/>
        </w:rPr>
        <w:t>ПОСТАНОВЛЯЕТ:</w:t>
      </w:r>
    </w:p>
    <w:p w:rsidR="008F19CB" w:rsidRPr="00D94ECD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A71CBE" w:rsidRPr="002329A8" w:rsidRDefault="00A71CBE" w:rsidP="00C1759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1. </w:t>
      </w:r>
      <w:r w:rsidR="00E86DDB" w:rsidRPr="00C54076">
        <w:rPr>
          <w:rFonts w:ascii="Book Antiqua" w:hAnsi="Book Antiqua" w:cs="Book Antiqua"/>
          <w:color w:val="000000"/>
          <w:sz w:val="24"/>
          <w:szCs w:val="24"/>
        </w:rPr>
        <w:t>Утвердить</w:t>
      </w:r>
      <w:r w:rsidR="00E86DDB" w:rsidRPr="00C54076">
        <w:rPr>
          <w:rFonts w:ascii="Book Antiqua" w:hAnsi="Book Antiqua" w:cs="Book Antiqua"/>
          <w:sz w:val="24"/>
          <w:szCs w:val="24"/>
        </w:rPr>
        <w:t xml:space="preserve"> Порядок разработки, реализации и оценки эффективности муниципальных программ во внутригородском муниципальном образовании города Севастополя Качинский </w:t>
      </w:r>
      <w:r w:rsidR="00E86DDB">
        <w:rPr>
          <w:rFonts w:ascii="Book Antiqua" w:hAnsi="Book Antiqua" w:cs="Book Antiqua"/>
          <w:sz w:val="24"/>
          <w:szCs w:val="24"/>
        </w:rPr>
        <w:t>муниципальный округ (</w:t>
      </w:r>
      <w:r w:rsidR="00E86DDB" w:rsidRPr="00E86DDB">
        <w:rPr>
          <w:rFonts w:ascii="Book Antiqua" w:hAnsi="Book Antiqua" w:cs="Book Antiqua"/>
          <w:caps/>
          <w:sz w:val="24"/>
          <w:szCs w:val="24"/>
        </w:rPr>
        <w:t>Приложение</w:t>
      </w:r>
      <w:r w:rsidR="00E86DDB" w:rsidRPr="00C54076">
        <w:rPr>
          <w:rFonts w:ascii="Book Antiqua" w:hAnsi="Book Antiqua" w:cs="Book Antiqua"/>
          <w:sz w:val="24"/>
          <w:szCs w:val="24"/>
        </w:rPr>
        <w:t>)</w:t>
      </w:r>
      <w:r w:rsidR="00E86DDB">
        <w:rPr>
          <w:rFonts w:ascii="Book Antiqua" w:hAnsi="Book Antiqua" w:cs="Book Antiqua"/>
          <w:sz w:val="24"/>
          <w:szCs w:val="24"/>
        </w:rPr>
        <w:t>.</w:t>
      </w:r>
    </w:p>
    <w:p w:rsidR="00E86DDB" w:rsidRPr="00AE6469" w:rsidRDefault="00E86DD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2. Обнародовать  настоящее </w:t>
      </w:r>
      <w:r w:rsidR="007C27D0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Севастополя Качинский муниципальный округ, на официальном сайте Правительства города Севастополя и на официальном сайте внутригородского муниципального образования города Севастополя Качинский муниципальный округ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E86DDB" w:rsidRPr="00AE6469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3. Настоящее </w:t>
      </w:r>
      <w:r w:rsidR="007C27D0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вступает в силу </w:t>
      </w:r>
      <w:r>
        <w:rPr>
          <w:rFonts w:ascii="Book Antiqua" w:hAnsi="Book Antiqua"/>
          <w:color w:val="000000"/>
          <w:sz w:val="24"/>
          <w:szCs w:val="24"/>
          <w:lang w:bidi="ru-RU"/>
        </w:rPr>
        <w:t>со дня официального обнародования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E86DDB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4. </w:t>
      </w:r>
      <w:proofErr w:type="gramStart"/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</w:t>
      </w:r>
      <w:r w:rsidR="007C27D0">
        <w:rPr>
          <w:rFonts w:ascii="Book Antiqua" w:hAnsi="Book Antiqua"/>
          <w:color w:val="000000"/>
          <w:sz w:val="24"/>
          <w:szCs w:val="24"/>
          <w:lang w:bidi="ru-RU"/>
        </w:rPr>
        <w:t>постановления оставляю за собой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7C27D0" w:rsidRDefault="007C27D0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BF5F90" w:rsidRPr="00AE6469" w:rsidRDefault="00BF5F90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AE6469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AE6469" w:rsidTr="007A79EC">
        <w:tc>
          <w:tcPr>
            <w:tcW w:w="5637" w:type="dxa"/>
            <w:vAlign w:val="center"/>
            <w:hideMark/>
          </w:tcPr>
          <w:p w:rsidR="00E86DDB" w:rsidRPr="00AE6469" w:rsidRDefault="00E86DDB" w:rsidP="007A79E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E86DDB" w:rsidRPr="00AE6469" w:rsidRDefault="00E86DDB" w:rsidP="007A79E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6DDB" w:rsidRPr="00AE6469" w:rsidRDefault="00E86DDB" w:rsidP="007A79E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AE6469" w:rsidRDefault="00E86DDB" w:rsidP="007A79E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AE6469" w:rsidRDefault="00E86DDB" w:rsidP="007A79E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AE6469" w:rsidRDefault="00E86DDB" w:rsidP="007A79E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BF5F90" w:rsidRDefault="00BF5F90" w:rsidP="00A2654A">
      <w:pPr>
        <w:ind w:left="5954"/>
        <w:rPr>
          <w:rFonts w:ascii="Book Antiqua" w:hAnsi="Book Antiqua" w:cs="Book Antiqua"/>
          <w:sz w:val="20"/>
          <w:szCs w:val="20"/>
        </w:rPr>
      </w:pPr>
    </w:p>
    <w:p w:rsidR="007C27D0" w:rsidRDefault="007C27D0" w:rsidP="00BF5F90">
      <w:pPr>
        <w:ind w:left="5670"/>
        <w:rPr>
          <w:rFonts w:ascii="Book Antiqua" w:hAnsi="Book Antiqua" w:cs="Book Antiqua"/>
          <w:sz w:val="20"/>
          <w:szCs w:val="20"/>
        </w:rPr>
      </w:pPr>
    </w:p>
    <w:p w:rsidR="00A2654A" w:rsidRPr="00C54076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lastRenderedPageBreak/>
        <w:t>Приложение</w:t>
      </w:r>
    </w:p>
    <w:p w:rsidR="00BF5F90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к </w:t>
      </w:r>
      <w:r w:rsidR="00BF5F90">
        <w:rPr>
          <w:rFonts w:ascii="Book Antiqua" w:hAnsi="Book Antiqua" w:cs="Book Antiqua"/>
          <w:sz w:val="20"/>
          <w:szCs w:val="20"/>
        </w:rPr>
        <w:t>постановлению</w:t>
      </w:r>
      <w:r w:rsidRPr="00C54076">
        <w:rPr>
          <w:rFonts w:ascii="Book Antiqua" w:hAnsi="Book Antiqua" w:cs="Book Antiqua"/>
          <w:sz w:val="20"/>
          <w:szCs w:val="20"/>
        </w:rPr>
        <w:t xml:space="preserve"> </w:t>
      </w:r>
    </w:p>
    <w:p w:rsidR="00A2654A" w:rsidRPr="00C54076" w:rsidRDefault="00BF5F90" w:rsidP="00BF5F90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местной администрации</w:t>
      </w:r>
      <w:r w:rsidR="00A2654A" w:rsidRPr="00C54076">
        <w:rPr>
          <w:rFonts w:ascii="Book Antiqua" w:hAnsi="Book Antiqua" w:cs="Book Antiqua"/>
          <w:sz w:val="20"/>
          <w:szCs w:val="20"/>
        </w:rPr>
        <w:t xml:space="preserve"> Качинского </w:t>
      </w:r>
      <w:r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A2654A" w:rsidRPr="00C54076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от </w:t>
      </w:r>
      <w:r w:rsidR="00A61C6F">
        <w:rPr>
          <w:rFonts w:ascii="Book Antiqua" w:hAnsi="Book Antiqua" w:cs="Book Antiqua"/>
          <w:sz w:val="20"/>
          <w:szCs w:val="20"/>
        </w:rPr>
        <w:t>23.11.</w:t>
      </w:r>
      <w:r w:rsidRPr="00C54076">
        <w:rPr>
          <w:rFonts w:ascii="Book Antiqua" w:hAnsi="Book Antiqua" w:cs="Book Antiqua"/>
          <w:sz w:val="20"/>
          <w:szCs w:val="20"/>
        </w:rPr>
        <w:t>201</w:t>
      </w:r>
      <w:r w:rsidR="00A61C6F">
        <w:rPr>
          <w:rFonts w:ascii="Book Antiqua" w:hAnsi="Book Antiqua" w:cs="Book Antiqua"/>
          <w:sz w:val="20"/>
          <w:szCs w:val="20"/>
        </w:rPr>
        <w:t>6</w:t>
      </w:r>
      <w:r w:rsidRPr="00C54076">
        <w:rPr>
          <w:rFonts w:ascii="Book Antiqua" w:hAnsi="Book Antiqua" w:cs="Book Antiqua"/>
          <w:sz w:val="20"/>
          <w:szCs w:val="20"/>
        </w:rPr>
        <w:t xml:space="preserve"> №</w:t>
      </w:r>
      <w:r>
        <w:rPr>
          <w:rFonts w:ascii="Book Antiqua" w:hAnsi="Book Antiqua" w:cs="Book Antiqua"/>
          <w:sz w:val="20"/>
          <w:szCs w:val="20"/>
        </w:rPr>
        <w:t xml:space="preserve"> </w:t>
      </w:r>
      <w:r w:rsidR="00A61C6F">
        <w:rPr>
          <w:rFonts w:ascii="Book Antiqua" w:hAnsi="Book Antiqua" w:cs="Book Antiqua"/>
          <w:sz w:val="20"/>
          <w:szCs w:val="20"/>
        </w:rPr>
        <w:t>51-МА</w:t>
      </w:r>
    </w:p>
    <w:p w:rsidR="00A2654A" w:rsidRPr="00C54076" w:rsidRDefault="00A2654A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A2654A" w:rsidRPr="00024032" w:rsidRDefault="00A2654A" w:rsidP="00A2654A">
      <w:pPr>
        <w:pStyle w:val="ConsPlusNormal"/>
        <w:jc w:val="center"/>
        <w:rPr>
          <w:rFonts w:ascii="Book Antiqua" w:hAnsi="Book Antiqua" w:cs="Book Antiqua"/>
          <w:b/>
          <w:bCs/>
          <w:sz w:val="24"/>
          <w:szCs w:val="24"/>
        </w:rPr>
      </w:pPr>
      <w:bookmarkStart w:id="0" w:name="Par34"/>
      <w:bookmarkEnd w:id="0"/>
      <w:r w:rsidRPr="00024032">
        <w:rPr>
          <w:rFonts w:ascii="Book Antiqua" w:hAnsi="Book Antiqua" w:cs="Book Antiqua"/>
          <w:b/>
          <w:bCs/>
          <w:sz w:val="24"/>
          <w:szCs w:val="24"/>
        </w:rPr>
        <w:t>ПОРЯДОК</w:t>
      </w:r>
    </w:p>
    <w:p w:rsidR="00A2654A" w:rsidRDefault="00A2654A" w:rsidP="00A2654A">
      <w:pPr>
        <w:pStyle w:val="ConsPlusNormal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024032">
        <w:rPr>
          <w:rFonts w:ascii="Book Antiqua" w:hAnsi="Book Antiqua" w:cs="Book Antiqua"/>
          <w:b/>
          <w:bCs/>
          <w:sz w:val="24"/>
          <w:szCs w:val="24"/>
        </w:rPr>
        <w:t xml:space="preserve">РАЗРАБОТКИ, РЕАЛИЗАЦИИ И ОЦЕНКИ </w:t>
      </w:r>
    </w:p>
    <w:p w:rsidR="00A2654A" w:rsidRDefault="00A2654A" w:rsidP="00A2654A">
      <w:pPr>
        <w:pStyle w:val="ConsPlusNormal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024032">
        <w:rPr>
          <w:rFonts w:ascii="Book Antiqua" w:hAnsi="Book Antiqua" w:cs="Book Antiqua"/>
          <w:b/>
          <w:bCs/>
          <w:sz w:val="24"/>
          <w:szCs w:val="24"/>
        </w:rPr>
        <w:t>ЭФФЕКТИВНОСТИ</w:t>
      </w:r>
      <w:r w:rsidR="004B2355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024032">
        <w:rPr>
          <w:rFonts w:ascii="Book Antiqua" w:hAnsi="Book Antiqua" w:cs="Book Antiqua"/>
          <w:b/>
          <w:bCs/>
          <w:sz w:val="24"/>
          <w:szCs w:val="24"/>
        </w:rPr>
        <w:t>МУНИЦИПАЛЬНЫХ</w:t>
      </w:r>
      <w:r w:rsidR="004B2355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024032">
        <w:rPr>
          <w:rFonts w:ascii="Book Antiqua" w:hAnsi="Book Antiqua" w:cs="Book Antiqua"/>
          <w:b/>
          <w:bCs/>
          <w:sz w:val="24"/>
          <w:szCs w:val="24"/>
        </w:rPr>
        <w:t xml:space="preserve">ПРОГРАММ </w:t>
      </w:r>
    </w:p>
    <w:p w:rsidR="00A2654A" w:rsidRDefault="00A2654A" w:rsidP="00A2654A">
      <w:pPr>
        <w:pStyle w:val="ConsPlusNormal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024032">
        <w:rPr>
          <w:rFonts w:ascii="Book Antiqua" w:hAnsi="Book Antiqua" w:cs="Book Antiqua"/>
          <w:b/>
          <w:bCs/>
          <w:sz w:val="24"/>
          <w:szCs w:val="24"/>
        </w:rPr>
        <w:t>В</w:t>
      </w:r>
      <w:r w:rsidR="004B2355">
        <w:rPr>
          <w:rFonts w:ascii="Book Antiqua" w:hAnsi="Book Antiqua" w:cs="Book Antiqua"/>
          <w:b/>
          <w:bCs/>
          <w:sz w:val="24"/>
          <w:szCs w:val="24"/>
        </w:rPr>
        <w:t>О</w:t>
      </w:r>
      <w:r w:rsidRPr="00024032">
        <w:rPr>
          <w:rFonts w:ascii="Book Antiqua" w:hAnsi="Book Antiqua" w:cs="Book Antiqua"/>
          <w:b/>
          <w:bCs/>
          <w:sz w:val="24"/>
          <w:szCs w:val="24"/>
        </w:rPr>
        <w:t xml:space="preserve"> ВНУТРИГОРОДСКОМ МУНИЦИПАЛЬНОМ ОБРАЗОВАНИИ </w:t>
      </w:r>
    </w:p>
    <w:p w:rsidR="00A2654A" w:rsidRPr="00024032" w:rsidRDefault="00A2654A" w:rsidP="00A2654A">
      <w:pPr>
        <w:pStyle w:val="ConsPlusNormal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024032">
        <w:rPr>
          <w:rFonts w:ascii="Book Antiqua" w:hAnsi="Book Antiqua" w:cs="Book Antiqua"/>
          <w:b/>
          <w:bCs/>
          <w:sz w:val="24"/>
          <w:szCs w:val="24"/>
        </w:rPr>
        <w:t xml:space="preserve">ГОРОДА СЕВАСТОПОЛЯ КАЧИНСКИЙ МУЦНИЦИПАЛЬНЫЙ ОКРУГ </w:t>
      </w:r>
    </w:p>
    <w:p w:rsidR="00A2654A" w:rsidRPr="00C54076" w:rsidRDefault="00A2654A" w:rsidP="00A2654A">
      <w:pPr>
        <w:pStyle w:val="ConsPlusNormal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:rsidR="00A2654A" w:rsidRPr="00C54076" w:rsidRDefault="00A2654A" w:rsidP="00A2654A">
      <w:pPr>
        <w:pStyle w:val="ConsPlusNormal"/>
        <w:jc w:val="center"/>
        <w:outlineLvl w:val="1"/>
        <w:rPr>
          <w:rFonts w:ascii="Book Antiqua" w:hAnsi="Book Antiqua" w:cs="Book Antiqua"/>
          <w:b/>
          <w:bCs/>
          <w:sz w:val="24"/>
          <w:szCs w:val="24"/>
        </w:rPr>
      </w:pPr>
      <w:r w:rsidRPr="00C54076">
        <w:rPr>
          <w:rFonts w:ascii="Book Antiqua" w:hAnsi="Book Antiqua" w:cs="Book Antiqua"/>
          <w:b/>
          <w:bCs/>
          <w:sz w:val="24"/>
          <w:szCs w:val="24"/>
        </w:rPr>
        <w:t>I. Общие положения</w:t>
      </w:r>
    </w:p>
    <w:p w:rsidR="00A2654A" w:rsidRPr="00C54076" w:rsidRDefault="00A2654A" w:rsidP="00A2654A">
      <w:pPr>
        <w:pStyle w:val="ConsPlusNormal"/>
        <w:ind w:firstLine="540"/>
        <w:jc w:val="both"/>
        <w:rPr>
          <w:rFonts w:ascii="Book Antiqua" w:hAnsi="Book Antiqua" w:cs="Book Antiqua"/>
          <w:sz w:val="24"/>
          <w:szCs w:val="24"/>
        </w:rPr>
      </w:pP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color w:val="000000"/>
          <w:sz w:val="24"/>
          <w:szCs w:val="24"/>
        </w:rPr>
      </w:pPr>
      <w:r w:rsidRPr="00C54076">
        <w:rPr>
          <w:rFonts w:ascii="Book Antiqua" w:hAnsi="Book Antiqua" w:cs="Book Antiqua"/>
          <w:color w:val="000000"/>
          <w:sz w:val="24"/>
          <w:szCs w:val="24"/>
        </w:rPr>
        <w:t xml:space="preserve">1. Настоящий Порядок разработки, реализации и оценки эффективности муниципальных программ (далее – Порядок) устанавливает правила разработки, реализации и оценки эффективности муниципальных программ, а также </w:t>
      </w:r>
      <w:proofErr w:type="gramStart"/>
      <w:r w:rsidRPr="00C54076">
        <w:rPr>
          <w:rFonts w:ascii="Book Antiqua" w:hAnsi="Book Antiqua" w:cs="Book Antiqua"/>
          <w:color w:val="000000"/>
          <w:sz w:val="24"/>
          <w:szCs w:val="24"/>
        </w:rPr>
        <w:t>контроля за</w:t>
      </w:r>
      <w:proofErr w:type="gramEnd"/>
      <w:r w:rsidRPr="00C54076">
        <w:rPr>
          <w:rFonts w:ascii="Book Antiqua" w:hAnsi="Book Antiqua" w:cs="Book Antiqua"/>
          <w:color w:val="000000"/>
          <w:sz w:val="24"/>
          <w:szCs w:val="24"/>
        </w:rPr>
        <w:t xml:space="preserve"> ходом их реализации.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2. Для целей реализации настоящего Порядка используются следующие основные понятия: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муниципальная программа</w:t>
      </w:r>
      <w:r w:rsidR="004B2355"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–</w:t>
      </w:r>
      <w:r w:rsidR="004B2355"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муниципального образования;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 xml:space="preserve">подпрограмма муниципальной программы (далее – подпрограмма) – составная часть муниципальной программы, представляющая собой взаимоувязанный по исполнителям, срокам и ресурсам комплекс сгруппированных мероприятий, направленных на решение конкретной задачи муниципальной программы; 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сфера реализации муниципальной программы (подпрограммы) – сфера социально-экономического развития, на решение проблем и (или) задач которой направлена соответствующая муниципальная программа (подпрограмма);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проблема социально-экономического развития – противоречие между желаемым и текущим (действительным) состоянием сферы реализации муниципальной программы, требующее решение;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D40C1">
        <w:rPr>
          <w:rFonts w:ascii="Book Antiqua" w:hAnsi="Book Antiqua" w:cs="Times New Roman"/>
          <w:sz w:val="24"/>
          <w:szCs w:val="24"/>
        </w:rPr>
        <w:t>ответственный исполнитель муниципальной программы (далее – ответственный исполнитель) – общий отдел, иное структурное подразделение или должностное лицо местной администрации Качинского муниципального округа, обеспечивающее разработку, реализацию, мониторинг и проведение оценки эффективности реализации муниципальной программы совместно с участника муниципальной программы;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C54076">
        <w:rPr>
          <w:rFonts w:ascii="Book Antiqua" w:hAnsi="Book Antiqua" w:cs="Book Antiqua"/>
          <w:sz w:val="24"/>
          <w:szCs w:val="24"/>
        </w:rPr>
        <w:t>участник муниципальной программы (далее – участник) –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орган местного самоуправления или структурное подразделение местной администрации, или муниципальное учреждение, обладающие полномочиями главного распорядителя бюджетных средств,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участвующее в разработке, реализации и мониторинге одного или нескольких мероприятий муниципальной программы либо ведомственной целевой программы (ведомственных целевых программ);</w:t>
      </w:r>
      <w:proofErr w:type="gramEnd"/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 xml:space="preserve">цель муниципальной программы (подпрограммы) – планируемый </w:t>
      </w:r>
      <w:r w:rsidRPr="00C54076">
        <w:rPr>
          <w:rFonts w:ascii="Book Antiqua" w:hAnsi="Book Antiqua" w:cs="Book Antiqua"/>
          <w:sz w:val="24"/>
          <w:szCs w:val="24"/>
        </w:rPr>
        <w:lastRenderedPageBreak/>
        <w:t>конечный результат решения проблемы социально-экономического развития муниципального образования, достижимый посредством реализации муниципальной программы (подпрограммы) за период ее действия;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задача муниципальной программы (подпрограммы) –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планируемый конечный результат в отдельном направлении сферы социально-экономического развития муниципального образования, достижимый посредством реализации взаимосвязанных мероприятий;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мероприятие – совокупность взаимосвязанных действий, направленных на решение соответствующей задачи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муниципальной программы (подпрограммы);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целевой показатель (индикатор) – количественно выраженная характеристика достижения цели, решения задачи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и/или реализации мероприятия муниципальной программы (подпрограммы);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конечный результат реализации муниципальной программы – характеризуемое количественными и/или качественными показателями состояние (изменение состояния) в сфере социально-экономического развития муниципального образования;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непосредственный результат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реализации муниципальной программы – характеризуемый количественными и/или качественными показателями результат реализации мероприятия;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факторы риска – вероятные явления, события, процессы, не зависящие от участников муниципальной программы и негативно влияющие на основные параметры муниципальной программы (подпрограммы);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C54076">
        <w:rPr>
          <w:rFonts w:ascii="Book Antiqua" w:hAnsi="Book Antiqua" w:cs="Book Antiqua"/>
          <w:sz w:val="24"/>
          <w:szCs w:val="24"/>
        </w:rPr>
        <w:t>основные параметры муниципальной программы (подпрограммы) – цели, задачи, мероприятия, целевые показатели, конечные и непосредственные результаты реализации муниципальной программы (подпрограммы), сроки их достижения, объем ресурсов, направленных на достижение целей муниципальной программы (подпрограммы);</w:t>
      </w:r>
      <w:proofErr w:type="gramEnd"/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мониторинг – процесс наблюдения за реализацией основных параметров муниципальной программы;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эффективность муниципальной программы (подпрограммы) – степень достижения показателей результата муниципальной программы (подпрограммы), соотношение результата с затратами на его достижение.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 xml:space="preserve">Иные понятия и термины используются для целей реализации настоящего Порядка в значениях, установленных законодательством Российской Федерации, </w:t>
      </w:r>
      <w:r>
        <w:rPr>
          <w:rFonts w:ascii="Book Antiqua" w:hAnsi="Book Antiqua" w:cs="Book Antiqua"/>
          <w:sz w:val="24"/>
          <w:szCs w:val="24"/>
        </w:rPr>
        <w:t>города Севастополя</w:t>
      </w:r>
      <w:r w:rsidRPr="00C54076">
        <w:rPr>
          <w:rFonts w:ascii="Book Antiqua" w:hAnsi="Book Antiqua" w:cs="Book Antiqua"/>
          <w:sz w:val="24"/>
          <w:szCs w:val="24"/>
        </w:rPr>
        <w:t xml:space="preserve"> и нормативными правовыми актами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муниципального образования.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3. Уполномоченным органом по координации работы по разработке, реализации, мониторингу и оценке эффективности муниципальных программ является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Совет Качинского муниципального округа.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bookmarkStart w:id="1" w:name="_GoBack"/>
      <w:r w:rsidRPr="00C54076">
        <w:rPr>
          <w:rFonts w:ascii="Book Antiqua" w:hAnsi="Book Antiqua" w:cs="Book Antiqua"/>
          <w:sz w:val="24"/>
          <w:szCs w:val="24"/>
        </w:rPr>
        <w:t>4. Муниципальные программы разрабатываются для достижения приоритетов и целей социально-экономического развития, определенных в стратегии социально-экономического развития муниципального образования,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исходя из положений нормативных правовых актов Российской Федерации,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 xml:space="preserve">законов и нормативных правовых актов </w:t>
      </w:r>
      <w:r>
        <w:rPr>
          <w:rFonts w:ascii="Book Antiqua" w:hAnsi="Book Antiqua" w:cs="Book Antiqua"/>
          <w:sz w:val="24"/>
          <w:szCs w:val="24"/>
        </w:rPr>
        <w:t>города Севастополя</w:t>
      </w:r>
      <w:r w:rsidRPr="00C54076">
        <w:rPr>
          <w:rFonts w:ascii="Book Antiqua" w:hAnsi="Book Antiqua" w:cs="Book Antiqua"/>
          <w:sz w:val="24"/>
          <w:szCs w:val="24"/>
        </w:rPr>
        <w:t>, нормативных правовых актов муниципального образования</w:t>
      </w:r>
      <w:bookmarkEnd w:id="1"/>
      <w:r w:rsidRPr="00C54076">
        <w:rPr>
          <w:rFonts w:ascii="Book Antiqua" w:hAnsi="Book Antiqua" w:cs="Book Antiqua"/>
          <w:sz w:val="24"/>
          <w:szCs w:val="24"/>
        </w:rPr>
        <w:t xml:space="preserve">. 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5. Муниципальная программа состоит из ведомственных целевых программ и</w:t>
      </w:r>
      <w:r>
        <w:rPr>
          <w:rFonts w:ascii="Book Antiqua" w:hAnsi="Book Antiqua" w:cs="Book Antiqua"/>
          <w:sz w:val="24"/>
          <w:szCs w:val="24"/>
        </w:rPr>
        <w:t xml:space="preserve">/или </w:t>
      </w:r>
      <w:r w:rsidRPr="00C54076">
        <w:rPr>
          <w:rFonts w:ascii="Book Antiqua" w:hAnsi="Book Antiqua" w:cs="Book Antiqua"/>
          <w:sz w:val="24"/>
          <w:szCs w:val="24"/>
        </w:rPr>
        <w:t>подпрограмм,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 xml:space="preserve">включающих в себя мероприятия органов местного самоуправления (структурных подразделений местной администрации). Деление </w:t>
      </w:r>
      <w:r w:rsidRPr="00C54076">
        <w:rPr>
          <w:rFonts w:ascii="Book Antiqua" w:hAnsi="Book Antiqua" w:cs="Book Antiqua"/>
          <w:sz w:val="24"/>
          <w:szCs w:val="24"/>
        </w:rPr>
        <w:lastRenderedPageBreak/>
        <w:t>муниципальной программы на подпрограммы осуществляется исходя из масштабности и сложности решаемых проблем, а также необходимости рациональной организации их решения. Подпрограммы, ведомственные целевые программы и мероприятия одной муниципальной программы не могут быть включены в другую муниципальную программу.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6. В рамках муниципальных программ рекомендуется формулировать одну цель, которая должна соответствовать приоритетам и целям социально-экономического развития муниципального образования в соответствующей сфере и определять конечные результаты реализации муниципальной программы.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Формулировка цели должна быть краткой и ясной, не предусматривающей специальных терминов, указаний на иные цели, задачи или результаты, которые являются следствиями достижения самой цели, а также описания путей, средств и методов ее достижения.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Достижение цели обеспечивается решением задач муниципальной программы. Сформулированные задачи должны быть необходимы и достаточны для достижения соответствующей цели.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Цели и задачи муниципальной программы (подпрограммы) не могут дублировать цели и задачи других муниципальных программ (подпрограмм).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Набор мероприятий должен быть необходимым и достаточным для достижения целей и решения задач подпрограммы.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  <w:highlight w:val="yellow"/>
        </w:rPr>
      </w:pPr>
      <w:r w:rsidRPr="00C54076">
        <w:rPr>
          <w:rFonts w:ascii="Book Antiqua" w:hAnsi="Book Antiqua" w:cs="Book Antiqua"/>
          <w:sz w:val="24"/>
          <w:szCs w:val="24"/>
        </w:rPr>
        <w:t>7. Срок действия муниципальной программы составляет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D40C1">
        <w:rPr>
          <w:rFonts w:ascii="Book Antiqua" w:hAnsi="Book Antiqua" w:cs="Times New Roman"/>
          <w:sz w:val="24"/>
          <w:szCs w:val="24"/>
        </w:rPr>
        <w:t>не менее трех лет</w:t>
      </w:r>
      <w:r w:rsidRPr="00C54076">
        <w:rPr>
          <w:rFonts w:ascii="Book Antiqua" w:hAnsi="Book Antiqua" w:cs="Book Antiqua"/>
          <w:sz w:val="24"/>
          <w:szCs w:val="24"/>
        </w:rPr>
        <w:t>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Подпрограммы разрабатываются на сроки, не превышающие сроков реализации муниципальных программ, в состав которых они включены.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8. Проект муниципальной программы в установленном порядке подлежит общественному обсуждению.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 xml:space="preserve">9. </w:t>
      </w:r>
      <w:r w:rsidRPr="00CD40C1">
        <w:rPr>
          <w:rFonts w:ascii="Book Antiqua" w:hAnsi="Book Antiqua" w:cs="Times New Roman"/>
          <w:sz w:val="24"/>
          <w:szCs w:val="24"/>
        </w:rPr>
        <w:t>Персональную ответственность за разработку и реализацию муниципальных программ несет заместитель Главы местной администрации Качинского муниципального округа и ответственный исполнитель</w:t>
      </w:r>
      <w:r w:rsidRPr="00C54076">
        <w:rPr>
          <w:rFonts w:ascii="Book Antiqua" w:hAnsi="Book Antiqua" w:cs="Book Antiqua"/>
          <w:sz w:val="24"/>
          <w:szCs w:val="24"/>
        </w:rPr>
        <w:t>.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</w:p>
    <w:p w:rsidR="00A2654A" w:rsidRPr="00C54076" w:rsidRDefault="00A2654A" w:rsidP="00A2654A">
      <w:pPr>
        <w:pStyle w:val="ConsPlusNormal"/>
        <w:jc w:val="center"/>
        <w:outlineLvl w:val="1"/>
        <w:rPr>
          <w:rFonts w:ascii="Book Antiqua" w:hAnsi="Book Antiqua" w:cs="Book Antiqua"/>
          <w:b/>
          <w:bCs/>
          <w:sz w:val="24"/>
          <w:szCs w:val="24"/>
        </w:rPr>
      </w:pPr>
      <w:r w:rsidRPr="00C54076">
        <w:rPr>
          <w:rFonts w:ascii="Book Antiqua" w:hAnsi="Book Antiqua" w:cs="Book Antiqua"/>
          <w:b/>
          <w:bCs/>
          <w:sz w:val="24"/>
          <w:szCs w:val="24"/>
        </w:rPr>
        <w:t>II. Требования к содержанию муниципальной программы</w:t>
      </w:r>
    </w:p>
    <w:p w:rsidR="00A2654A" w:rsidRPr="00C54076" w:rsidRDefault="00A2654A" w:rsidP="00A2654A">
      <w:pPr>
        <w:pStyle w:val="ConsPlusNormal"/>
        <w:jc w:val="center"/>
        <w:outlineLvl w:val="1"/>
        <w:rPr>
          <w:rFonts w:ascii="Book Antiqua" w:hAnsi="Book Antiqua" w:cs="Book Antiqua"/>
          <w:sz w:val="24"/>
          <w:szCs w:val="24"/>
        </w:rPr>
      </w:pP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bookmarkStart w:id="2" w:name="Par72"/>
      <w:bookmarkEnd w:id="2"/>
      <w:r w:rsidRPr="00C54076">
        <w:rPr>
          <w:rFonts w:ascii="Book Antiqua" w:hAnsi="Book Antiqua" w:cs="Book Antiqua"/>
          <w:sz w:val="24"/>
          <w:szCs w:val="24"/>
        </w:rPr>
        <w:t>10. Муниципальная программа содержит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паспорт, паспорта подпрограмм, текстовую часть и приложения.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Паспорт муниципальной программы формируется по форме, установленной приложением 1 к Порядку.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Паспорта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подпрограмм муниципальной программы формируются по форме, установленной приложением 2 к Порядку.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11. В составе текстовой части муниципальной программы формируются следующие разделы: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1) общая характеристика состояния сферы реализации муниципальной программы, основные проблемы в указанной сфере и прогноз ее развития;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2) приоритеты муниципальной политики в сфере реализации муниципальной программы, цели, задачи и описание конечных результатов муниципальной программы;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3) краткая характеристика подпрограмм муниципальной программы: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C54076">
        <w:rPr>
          <w:rFonts w:ascii="Book Antiqua" w:hAnsi="Book Antiqua" w:cs="Book Antiqua"/>
          <w:sz w:val="24"/>
          <w:szCs w:val="24"/>
        </w:rPr>
        <w:t>3.1)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 xml:space="preserve"> характеристика текущего состояния сферы реализации подпрограммы, в том числе состояние рынка услуг (товаров, работ), оказываемых (реализуемых, осуществляемых) организациями различных форм собственности, включая </w:t>
      </w:r>
      <w:r w:rsidRPr="00C54076">
        <w:rPr>
          <w:rFonts w:ascii="Book Antiqua" w:hAnsi="Book Antiqua" w:cs="Book Antiqua"/>
          <w:sz w:val="24"/>
          <w:szCs w:val="24"/>
        </w:rPr>
        <w:lastRenderedPageBreak/>
        <w:t>состояние сети указанных организаций, их ресурсное обеспечение (кадровое, финансовое, материально-техническое и т.д.);</w:t>
      </w:r>
      <w:proofErr w:type="gramEnd"/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3.2) приоритеты муниципальной политики, цели, задачи и описание конечных результатов в сфере реализации подпрограммы;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3.3) обоснование выделения и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характеристика мероприятий подпрограммы;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3.4) информация об участии муниципальных унитарных предприятий, акционерных обществ с участием доли капитала муниципального образования, общественных, научных и иных организаций в реализации подпрограммы;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3.5) анализ рисков реализации подпрограммы, меры управления рисками;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4) оценка планируемой эффективности муниципальной программы.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12. Муниципальная программа содержит следующие приложения: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1) сведения о составе и значениях целевых показателей (индикаторов) муниципальной программы по форме, установленной уполномоченным органом по координации работы по разработке, реализации, мониторингу и оценке эффективности муниципальных программ;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2) перечень мероприятий муниципальной программы по форме, установленной уполномоченным органом по координации работы по разработке, реализации, мониторингу и оценке эффективности муниципальных программ;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3) прогноз сводных показателей муниципальных заданий на оказание муниципальных услуг, выполнение работ муниципальными учреждениями (организациями) по муниципальной программе - в случае оказания муниципальными учреждениями (организациями) муниципальных услуг (работ) юридическим и (или) физическим лицам - по форме, установленной уполномоченным органом по координации работы по разработке, реализации, мониторингу и оценке эффективности муниципальных программ;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4) ресурсное обеспечение реализации муниципальной программы за счет средств местного бюджета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по форме, установленной уполномоченным органом по координации работы по разработке, реализации, мониторингу и оценке эффективности муниципальных программ;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 xml:space="preserve">5) ресурсное обеспечение и прогнозная (справочная) оценка расходов на реализацию муниципальной программы из различных источников финансирования – в случае привлечения для финансирования муниципальной программы средств федерального бюджета, бюджета </w:t>
      </w:r>
      <w:r>
        <w:rPr>
          <w:rFonts w:ascii="Book Antiqua" w:hAnsi="Book Antiqua" w:cs="Book Antiqua"/>
          <w:sz w:val="24"/>
          <w:szCs w:val="24"/>
        </w:rPr>
        <w:t>города Севастополя</w:t>
      </w:r>
      <w:r w:rsidRPr="00C54076">
        <w:rPr>
          <w:rFonts w:ascii="Book Antiqua" w:hAnsi="Book Antiqua" w:cs="Book Antiqua"/>
          <w:sz w:val="24"/>
          <w:szCs w:val="24"/>
        </w:rPr>
        <w:t>, юридических лиц - по форме, установленной уполномоченным органом по координации работы по разработке, реализации, мониторингу и оценке эффективности муниципальных программ.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13. При необходимости муниципальная программа может содержать: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1) основные меры правового регулирования в соответствующей сфере, направленные на достижение цели и (или) конечных результатов муниципальной программы, с обоснованием основных положений и сроков принятия необходимых нормативных правовых актов;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2) в случае использования налоговых, тарифных, кредитных, иных инструментов регулирования (управления), а также в случае предоставления субсидий юридическим лицам - обоснование необходимости их применения для достижения цели и (или) конечных результатов муниципальной программы с финансовой оценкой по этапам их реализации;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 xml:space="preserve">3) в случае если муниципальной программой предусмотрена реализация </w:t>
      </w:r>
      <w:r w:rsidRPr="00C54076">
        <w:rPr>
          <w:rFonts w:ascii="Book Antiqua" w:hAnsi="Book Antiqua" w:cs="Book Antiqua"/>
          <w:sz w:val="24"/>
          <w:szCs w:val="24"/>
        </w:rPr>
        <w:lastRenderedPageBreak/>
        <w:t xml:space="preserve">инвестиционных проектов </w:t>
      </w:r>
      <w:r w:rsidR="004B2355">
        <w:rPr>
          <w:rFonts w:ascii="Book Antiqua" w:hAnsi="Book Antiqua" w:cs="Book Antiqua"/>
          <w:sz w:val="24"/>
          <w:szCs w:val="24"/>
        </w:rPr>
        <w:t>–</w:t>
      </w:r>
      <w:r w:rsidRPr="00C54076">
        <w:rPr>
          <w:rFonts w:ascii="Book Antiqua" w:hAnsi="Book Antiqua" w:cs="Book Antiqua"/>
          <w:sz w:val="24"/>
          <w:szCs w:val="24"/>
        </w:rPr>
        <w:t xml:space="preserve"> справочная (прогнозная) информация об объемах финансирования инвестиционных проектов, планируемых к реализации в рамках муниципальной программы.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</w:p>
    <w:p w:rsidR="00A2654A" w:rsidRPr="00C54076" w:rsidRDefault="00A2654A" w:rsidP="00A2654A">
      <w:pPr>
        <w:pStyle w:val="ConsPlusNormal"/>
        <w:jc w:val="center"/>
        <w:outlineLvl w:val="1"/>
        <w:rPr>
          <w:rFonts w:ascii="Book Antiqua" w:hAnsi="Book Antiqua" w:cs="Book Antiqua"/>
          <w:b/>
          <w:bCs/>
          <w:sz w:val="24"/>
          <w:szCs w:val="24"/>
        </w:rPr>
      </w:pPr>
      <w:r w:rsidRPr="00C54076">
        <w:rPr>
          <w:rFonts w:ascii="Book Antiqua" w:hAnsi="Book Antiqua" w:cs="Book Antiqua"/>
          <w:b/>
          <w:bCs/>
          <w:sz w:val="24"/>
          <w:szCs w:val="24"/>
        </w:rPr>
        <w:t>III. Основание и этапы разработки муниципальной программы</w:t>
      </w:r>
    </w:p>
    <w:p w:rsidR="00A2654A" w:rsidRPr="00C54076" w:rsidRDefault="00A2654A" w:rsidP="00A2654A">
      <w:pPr>
        <w:pStyle w:val="ConsPlusNormal"/>
        <w:ind w:firstLine="540"/>
        <w:jc w:val="both"/>
        <w:rPr>
          <w:rFonts w:ascii="Book Antiqua" w:hAnsi="Book Antiqua" w:cs="Book Antiqua"/>
          <w:sz w:val="24"/>
          <w:szCs w:val="24"/>
        </w:rPr>
      </w:pP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 xml:space="preserve">14. Основанием для разработки муниципальной программы является включение ее в перечень муниципальных программ муниципального образования, утвержденный актом местной </w:t>
      </w:r>
      <w:r>
        <w:rPr>
          <w:rFonts w:ascii="Book Antiqua" w:hAnsi="Book Antiqua" w:cs="Book Antiqua"/>
          <w:sz w:val="24"/>
          <w:szCs w:val="24"/>
        </w:rPr>
        <w:t>администрации Качинского муниципального округа</w:t>
      </w:r>
      <w:r w:rsidRPr="00C54076">
        <w:rPr>
          <w:rFonts w:ascii="Book Antiqua" w:hAnsi="Book Antiqua" w:cs="Book Antiqua"/>
          <w:sz w:val="24"/>
          <w:szCs w:val="24"/>
        </w:rPr>
        <w:t>. Утверждение и финансирование муниципальных программ, не включенных в перечень муниципальных программ муниципального образования, не допускается.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 xml:space="preserve">15. Проект перечня муниципальных программ формируется уполномоченным органом по координации работы по разработке, реализации, мониторингу и оценке эффективности муниципальных программ совместно с </w:t>
      </w:r>
      <w:r>
        <w:rPr>
          <w:rFonts w:ascii="Book Antiqua" w:hAnsi="Book Antiqua" w:cs="Book Antiqua"/>
          <w:sz w:val="24"/>
          <w:szCs w:val="24"/>
        </w:rPr>
        <w:t>финансово-экономическим отделом</w:t>
      </w:r>
      <w:r w:rsidRPr="00C54076">
        <w:rPr>
          <w:rFonts w:ascii="Book Antiqua" w:hAnsi="Book Antiqua" w:cs="Book Antiqua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местной администрации</w:t>
      </w:r>
      <w:r w:rsidRPr="00C54076">
        <w:rPr>
          <w:rFonts w:ascii="Book Antiqua" w:hAnsi="Book Antiqua" w:cs="Book Antiqua"/>
          <w:sz w:val="24"/>
          <w:szCs w:val="24"/>
        </w:rPr>
        <w:t xml:space="preserve"> с учетом предложений ответственных исполнителей муниципальных программ.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Внесение изменений в перечень муниципальных программ производится по решению местной администрации</w:t>
      </w:r>
      <w:r>
        <w:rPr>
          <w:rFonts w:ascii="Book Antiqua" w:hAnsi="Book Antiqua" w:cs="Book Antiqua"/>
          <w:sz w:val="24"/>
          <w:szCs w:val="24"/>
        </w:rPr>
        <w:t xml:space="preserve"> Качинского муниципального органа</w:t>
      </w:r>
      <w:r w:rsidRPr="00C54076">
        <w:rPr>
          <w:rFonts w:ascii="Book Antiqua" w:hAnsi="Book Antiqua" w:cs="Book Antiqua"/>
          <w:sz w:val="24"/>
          <w:szCs w:val="24"/>
        </w:rPr>
        <w:t xml:space="preserve"> до 1 мая текущего года на основании предложений ответственных исполнителей муниципальных программ, согласованных с уполномоченным органом по координации работы по разработке, реализации, мониторингу и оценке эффективности муниципальных программ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и</w:t>
      </w:r>
      <w:r>
        <w:rPr>
          <w:rFonts w:ascii="Book Antiqua" w:hAnsi="Book Antiqua" w:cs="Book Antiqua"/>
          <w:sz w:val="24"/>
          <w:szCs w:val="24"/>
        </w:rPr>
        <w:t xml:space="preserve"> финансово-экономическим отделом</w:t>
      </w:r>
      <w:r w:rsidRPr="00C54076">
        <w:rPr>
          <w:rFonts w:ascii="Book Antiqua" w:hAnsi="Book Antiqua" w:cs="Book Antiqua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местной администрации</w:t>
      </w:r>
      <w:r w:rsidRPr="00C54076">
        <w:rPr>
          <w:rFonts w:ascii="Book Antiqua" w:hAnsi="Book Antiqua" w:cs="Book Antiqua"/>
          <w:sz w:val="24"/>
          <w:szCs w:val="24"/>
        </w:rPr>
        <w:t>.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16. Перечень муниципальных программ содержит наименования муниципальных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программ и их ответственных исполнителей.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17. Разработка проекта муниципальной программы производится ответственным исполнителем совместно с участниками муниципальной программы.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Участниками муниципальной программы разрабатываются предложения по формированию мероприятий (подпрограммы) муниципальной программы и направляются ответственному исполнителю.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18. Ответственный исполнитель формирует проект муниципальной программы с учетом предложений участников и размещает его на официальном сайте муниципального образования для проведения общественного обсуждения проекта муниципальной программы.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Срок проведения общественного обсуждения должен составлять не менее семи календарных дней.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C54076">
        <w:rPr>
          <w:rFonts w:ascii="Book Antiqua" w:hAnsi="Book Antiqua" w:cs="Book Antiqua"/>
          <w:sz w:val="24"/>
          <w:szCs w:val="24"/>
        </w:rPr>
        <w:t>Обзор изменений в проект муниципальной программы, подготовленный в соответствии с полученными в результате общественного обсуждения комментариями, предложениями, замечаниями, приводится в составе пояснительной записки к проекту нормативного правового акта местной администрации об утверждении муниципальной программы.</w:t>
      </w:r>
      <w:proofErr w:type="gramEnd"/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В аналогичном порядке обеспечивается проведение общественного обсуждения проектов изменений в муниципальную программу.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19. Ответственный исполнитель обеспечивает представление согласованного с участниками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 xml:space="preserve">проекта муниципальной программы с проектом нормативного правового акта местной администрации </w:t>
      </w:r>
      <w:r>
        <w:rPr>
          <w:rFonts w:ascii="Book Antiqua" w:hAnsi="Book Antiqua" w:cs="Book Antiqua"/>
          <w:sz w:val="24"/>
          <w:szCs w:val="24"/>
        </w:rPr>
        <w:t xml:space="preserve">Качинского </w:t>
      </w:r>
      <w:r>
        <w:rPr>
          <w:rFonts w:ascii="Book Antiqua" w:hAnsi="Book Antiqua" w:cs="Book Antiqua"/>
          <w:sz w:val="24"/>
          <w:szCs w:val="24"/>
        </w:rPr>
        <w:lastRenderedPageBreak/>
        <w:t>муниципального округа</w:t>
      </w:r>
      <w:r w:rsidRPr="00C54076">
        <w:rPr>
          <w:rFonts w:ascii="Book Antiqua" w:hAnsi="Book Antiqua" w:cs="Book Antiqua"/>
          <w:sz w:val="24"/>
          <w:szCs w:val="24"/>
        </w:rPr>
        <w:t xml:space="preserve"> об утверждении муниципальной программы в уполномоченный орган по координации работы по разработке, реализации, мониторингу и оценке эффективности муниципальных программ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и</w:t>
      </w:r>
      <w:r>
        <w:rPr>
          <w:rFonts w:ascii="Book Antiqua" w:hAnsi="Book Antiqua" w:cs="Book Antiqua"/>
          <w:sz w:val="24"/>
          <w:szCs w:val="24"/>
        </w:rPr>
        <w:t xml:space="preserve"> финансово-экономический отдел</w:t>
      </w:r>
      <w:r w:rsidRPr="00C54076">
        <w:rPr>
          <w:rFonts w:ascii="Book Antiqua" w:hAnsi="Book Antiqua" w:cs="Book Antiqua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местной администрации</w:t>
      </w:r>
      <w:r w:rsidRPr="00C54076">
        <w:rPr>
          <w:rFonts w:ascii="Book Antiqua" w:hAnsi="Book Antiqua" w:cs="Book Antiqua"/>
          <w:sz w:val="24"/>
          <w:szCs w:val="24"/>
        </w:rPr>
        <w:t>.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20. Уполномоченный орган по координации работы по разработке, реализации, мониторингу и оценке эффективности муниципальных программ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в течение 15 рабочих дней со дня представления проекта муниципальной программы устанавливает его соответствие требованиям, предусмотренным настоящим Порядком, и направляет ответственному исполнителю заключение на представленный проект муниципальной программы, в том числе по вопросам: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соответствия цели и задач проекта муниципальной программы стратегическим приоритетам социально-экономического развития муниципального образования;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соответствия мероприятий цели и задачам муниципальной программы (подпрограммы);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обоснованности, комплексности и системности мероприятий, сроков их реализации;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отражения параметров прогноза социально-экономического развития муниципального образования в целевых показателях (индикаторах) муниципальной программы (подпрограммы);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обоснования плановых значений целевых показателей (индикаторов) муниципальной программы (подпрограммы) по годам реализации, а также взаимосвязи мероприятий и результатов их выполнения с целевыми показателями (индикаторами) муниципальной программы (подпрограммы);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определения конечных результатов реализации муниципальной программы (подпрограммы) и их влияния на социально-экономическое развитие муниципального образования.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21. Финансов</w:t>
      </w:r>
      <w:r>
        <w:rPr>
          <w:rFonts w:ascii="Book Antiqua" w:hAnsi="Book Antiqua" w:cs="Book Antiqua"/>
          <w:sz w:val="24"/>
          <w:szCs w:val="24"/>
        </w:rPr>
        <w:t>о-экономический</w:t>
      </w:r>
      <w:r w:rsidRPr="00C54076">
        <w:rPr>
          <w:rFonts w:ascii="Book Antiqua" w:hAnsi="Book Antiqua" w:cs="Book Antiqua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отдел</w:t>
      </w:r>
      <w:r w:rsidRPr="00C54076">
        <w:rPr>
          <w:rFonts w:ascii="Book Antiqua" w:hAnsi="Book Antiqua" w:cs="Book Antiqua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местной администрации</w:t>
      </w:r>
      <w:r w:rsidRPr="00C54076">
        <w:rPr>
          <w:rFonts w:ascii="Book Antiqua" w:hAnsi="Book Antiqua" w:cs="Book Antiqua"/>
          <w:sz w:val="24"/>
          <w:szCs w:val="24"/>
        </w:rPr>
        <w:t xml:space="preserve"> в течение 15 рабочих дней со дня представления проекта муниципальной программы направляет ответственному исполнителю заключение на представленный проект муниципальной программы, в том числе по вопросам: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соответствия объема действующих и принимаемых расходных обязательств возможностям финансового обеспечения за счет средств местного бюджета;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 xml:space="preserve">привлечения внебюджетных средств, средств федерального бюджета, бюджета </w:t>
      </w:r>
      <w:r w:rsidRPr="00CD40C1">
        <w:rPr>
          <w:rFonts w:ascii="Book Antiqua" w:hAnsi="Book Antiqua"/>
          <w:sz w:val="24"/>
          <w:szCs w:val="24"/>
        </w:rPr>
        <w:t>города Севастополя</w:t>
      </w:r>
      <w:r w:rsidRPr="00C54076">
        <w:rPr>
          <w:rFonts w:ascii="Book Antiqua" w:hAnsi="Book Antiqua" w:cs="Book Antiqua"/>
          <w:sz w:val="24"/>
          <w:szCs w:val="24"/>
        </w:rPr>
        <w:t xml:space="preserve"> для реализации муниципальной программы в увязке с возможностями финансового обеспечения за счет средств местного бюджета.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22. С учетом замечаний и предложений, изложенных в заключениях, ответственный исполнитель проводит в течение 10 рабочих дней со дня поступления вышеуказанных заключений доработку проекта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муниципальной программы.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23. Доработанный проект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муниципальной программы повторно направляется в уполномоченный орган по координации работы по разработке, реализации, мониторингу и оценке эффективности муниципальных программ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и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финансовый орган муниципального образования, которые в течение 10 рабочих дней со дня поступления доработанного проекта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муниципальной программы направляют ответственному исполнителю заключения на доработанный проект муниципальной программы.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lastRenderedPageBreak/>
        <w:t>24. При наличии положительных заключений уполномоченного органа по координации работы по разработке, реализации, мониторингу и оценке эффективности муниципальных программ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и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финансового органа муниципального образования ответственный исполнитель вносит в установленном порядке проект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муниципального акта об утверждении муниципальной программы в местную администрацию.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2</w:t>
      </w:r>
      <w:r>
        <w:rPr>
          <w:rFonts w:ascii="Book Antiqua" w:hAnsi="Book Antiqua" w:cs="Book Antiqua"/>
          <w:sz w:val="24"/>
          <w:szCs w:val="24"/>
        </w:rPr>
        <w:t>5</w:t>
      </w:r>
      <w:r w:rsidRPr="00C54076">
        <w:rPr>
          <w:rFonts w:ascii="Book Antiqua" w:hAnsi="Book Antiqua" w:cs="Book Antiqua"/>
          <w:sz w:val="24"/>
          <w:szCs w:val="24"/>
        </w:rPr>
        <w:t xml:space="preserve">. </w:t>
      </w:r>
      <w:r w:rsidRPr="00CD40C1">
        <w:rPr>
          <w:rFonts w:ascii="Book Antiqua" w:hAnsi="Book Antiqua"/>
          <w:sz w:val="24"/>
          <w:szCs w:val="24"/>
        </w:rPr>
        <w:t xml:space="preserve">Муниципальные программы утверждаются </w:t>
      </w:r>
      <w:r>
        <w:rPr>
          <w:rFonts w:ascii="Book Antiqua" w:hAnsi="Book Antiqua"/>
          <w:sz w:val="24"/>
          <w:szCs w:val="24"/>
        </w:rPr>
        <w:t>постановлением</w:t>
      </w:r>
      <w:r w:rsidRPr="00CD40C1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местной администрации</w:t>
      </w:r>
      <w:r w:rsidRPr="00CD40C1">
        <w:rPr>
          <w:rFonts w:ascii="Book Antiqua" w:hAnsi="Book Antiqua"/>
          <w:sz w:val="24"/>
          <w:szCs w:val="24"/>
        </w:rPr>
        <w:t xml:space="preserve"> Качинского муниципального округа</w:t>
      </w:r>
      <w:r w:rsidRPr="00C54076">
        <w:rPr>
          <w:rFonts w:ascii="Book Antiqua" w:hAnsi="Book Antiqua" w:cs="Book Antiqua"/>
          <w:sz w:val="24"/>
          <w:szCs w:val="24"/>
        </w:rPr>
        <w:t>.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26. Муниципальные программы, предлагаемые к реализации начиная с очередного финансового года, а также изменения в ранее утвержденные муниципальные программы подлежат утверждению в срок</w:t>
      </w:r>
      <w:r>
        <w:rPr>
          <w:rFonts w:ascii="Book Antiqua" w:hAnsi="Book Antiqua" w:cs="Book Antiqua"/>
          <w:sz w:val="24"/>
          <w:szCs w:val="24"/>
        </w:rPr>
        <w:t xml:space="preserve">, установленный в </w:t>
      </w:r>
      <w:r w:rsidRPr="00D8507D">
        <w:rPr>
          <w:rFonts w:ascii="Book Antiqua" w:hAnsi="Book Antiqua"/>
          <w:sz w:val="24"/>
          <w:szCs w:val="24"/>
        </w:rPr>
        <w:t>Положени</w:t>
      </w:r>
      <w:r>
        <w:rPr>
          <w:rFonts w:ascii="Book Antiqua" w:hAnsi="Book Antiqua"/>
          <w:sz w:val="24"/>
          <w:szCs w:val="24"/>
        </w:rPr>
        <w:t>и</w:t>
      </w:r>
      <w:r w:rsidRPr="00D8507D">
        <w:rPr>
          <w:rFonts w:ascii="Book Antiqua" w:hAnsi="Book Antiqua"/>
          <w:sz w:val="24"/>
          <w:szCs w:val="24"/>
        </w:rPr>
        <w:t xml:space="preserve"> о </w:t>
      </w:r>
      <w:r>
        <w:rPr>
          <w:rFonts w:ascii="Book Antiqua" w:hAnsi="Book Antiqua"/>
          <w:sz w:val="24"/>
          <w:szCs w:val="24"/>
        </w:rPr>
        <w:t>бюджетном процессе во</w:t>
      </w:r>
      <w:r w:rsidRPr="00D8507D">
        <w:rPr>
          <w:rFonts w:ascii="Book Antiqua" w:hAnsi="Book Antiqua"/>
          <w:sz w:val="24"/>
          <w:szCs w:val="24"/>
        </w:rPr>
        <w:t xml:space="preserve"> внутригородско</w:t>
      </w:r>
      <w:r>
        <w:rPr>
          <w:rFonts w:ascii="Book Antiqua" w:hAnsi="Book Antiqua"/>
          <w:sz w:val="24"/>
          <w:szCs w:val="24"/>
        </w:rPr>
        <w:t>м</w:t>
      </w:r>
      <w:r w:rsidRPr="00D8507D">
        <w:rPr>
          <w:rFonts w:ascii="Book Antiqua" w:hAnsi="Book Antiqua"/>
          <w:sz w:val="24"/>
          <w:szCs w:val="24"/>
        </w:rPr>
        <w:t xml:space="preserve"> муниципально</w:t>
      </w:r>
      <w:r>
        <w:rPr>
          <w:rFonts w:ascii="Book Antiqua" w:hAnsi="Book Antiqua"/>
          <w:sz w:val="24"/>
          <w:szCs w:val="24"/>
        </w:rPr>
        <w:t>м</w:t>
      </w:r>
      <w:r w:rsidRPr="00D8507D">
        <w:rPr>
          <w:rFonts w:ascii="Book Antiqua" w:hAnsi="Book Antiqua"/>
          <w:sz w:val="24"/>
          <w:szCs w:val="24"/>
        </w:rPr>
        <w:t xml:space="preserve"> образовани</w:t>
      </w:r>
      <w:r>
        <w:rPr>
          <w:rFonts w:ascii="Book Antiqua" w:hAnsi="Book Antiqua"/>
          <w:sz w:val="24"/>
          <w:szCs w:val="24"/>
        </w:rPr>
        <w:t xml:space="preserve">и </w:t>
      </w:r>
      <w:r w:rsidRPr="00D8507D">
        <w:rPr>
          <w:rFonts w:ascii="Book Antiqua" w:hAnsi="Book Antiqua"/>
          <w:sz w:val="24"/>
          <w:szCs w:val="24"/>
        </w:rPr>
        <w:t>г</w:t>
      </w:r>
      <w:r>
        <w:rPr>
          <w:rFonts w:ascii="Book Antiqua" w:hAnsi="Book Antiqua"/>
          <w:sz w:val="24"/>
          <w:szCs w:val="24"/>
        </w:rPr>
        <w:t xml:space="preserve">орода </w:t>
      </w:r>
      <w:r w:rsidRPr="00D8507D">
        <w:rPr>
          <w:rFonts w:ascii="Book Antiqua" w:hAnsi="Book Antiqua"/>
          <w:sz w:val="24"/>
          <w:szCs w:val="24"/>
        </w:rPr>
        <w:t xml:space="preserve">Севастополя  </w:t>
      </w:r>
      <w:r>
        <w:rPr>
          <w:rFonts w:ascii="Book Antiqua" w:hAnsi="Book Antiqua"/>
          <w:sz w:val="24"/>
          <w:szCs w:val="24"/>
        </w:rPr>
        <w:t>Качинский</w:t>
      </w:r>
      <w:r w:rsidRPr="00D8507D">
        <w:rPr>
          <w:rFonts w:ascii="Book Antiqua" w:hAnsi="Book Antiqua"/>
          <w:sz w:val="24"/>
          <w:szCs w:val="24"/>
        </w:rPr>
        <w:t xml:space="preserve"> муниципальный округ</w:t>
      </w:r>
      <w:r w:rsidRPr="00C54076">
        <w:rPr>
          <w:rFonts w:ascii="Book Antiqua" w:hAnsi="Book Antiqua" w:cs="Book Antiqua"/>
          <w:sz w:val="24"/>
          <w:szCs w:val="24"/>
        </w:rPr>
        <w:t>.</w:t>
      </w:r>
    </w:p>
    <w:p w:rsidR="00A2654A" w:rsidRPr="00C54076" w:rsidRDefault="00A2654A" w:rsidP="00A2654A">
      <w:pPr>
        <w:pStyle w:val="ConsPlusNormal"/>
        <w:jc w:val="center"/>
        <w:outlineLvl w:val="1"/>
        <w:rPr>
          <w:rFonts w:ascii="Book Antiqua" w:hAnsi="Book Antiqua" w:cs="Book Antiqua"/>
          <w:sz w:val="24"/>
          <w:szCs w:val="24"/>
        </w:rPr>
      </w:pPr>
    </w:p>
    <w:p w:rsidR="00A2654A" w:rsidRPr="00C54076" w:rsidRDefault="00A2654A" w:rsidP="00A2654A">
      <w:pPr>
        <w:pStyle w:val="ConsPlusNormal"/>
        <w:jc w:val="center"/>
        <w:outlineLvl w:val="1"/>
        <w:rPr>
          <w:rFonts w:ascii="Book Antiqua" w:hAnsi="Book Antiqua" w:cs="Book Antiqua"/>
          <w:b/>
          <w:bCs/>
          <w:sz w:val="24"/>
          <w:szCs w:val="24"/>
        </w:rPr>
      </w:pPr>
      <w:r w:rsidRPr="00C54076">
        <w:rPr>
          <w:rFonts w:ascii="Book Antiqua" w:hAnsi="Book Antiqua" w:cs="Book Antiqua"/>
          <w:b/>
          <w:bCs/>
          <w:sz w:val="24"/>
          <w:szCs w:val="24"/>
        </w:rPr>
        <w:t xml:space="preserve">IV. Финансовое обеспечение 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реализации </w:t>
      </w:r>
      <w:r w:rsidRPr="00C54076">
        <w:rPr>
          <w:rFonts w:ascii="Book Antiqua" w:hAnsi="Book Antiqua" w:cs="Book Antiqua"/>
          <w:b/>
          <w:bCs/>
          <w:sz w:val="24"/>
          <w:szCs w:val="24"/>
        </w:rPr>
        <w:t>и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b/>
          <w:bCs/>
          <w:sz w:val="24"/>
          <w:szCs w:val="24"/>
        </w:rPr>
        <w:t>муниципальных программ</w:t>
      </w:r>
    </w:p>
    <w:p w:rsidR="00A2654A" w:rsidRPr="00C54076" w:rsidRDefault="00A2654A" w:rsidP="00A2654A">
      <w:pPr>
        <w:pStyle w:val="ConsPlusNormal"/>
        <w:ind w:firstLine="540"/>
        <w:jc w:val="both"/>
        <w:rPr>
          <w:rFonts w:ascii="Book Antiqua" w:hAnsi="Book Antiqua" w:cs="Book Antiqua"/>
          <w:b/>
          <w:bCs/>
          <w:sz w:val="24"/>
          <w:szCs w:val="24"/>
        </w:rPr>
      </w:pP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 xml:space="preserve">27. Объем бюджетных ассигнований на финансовое обеспечение реализации муниципальных программ утверждается решением представительного органа муниципального образования о бюджете на очередной финансовый год и плановый период по соответствующей каждой программе целевой статье расходов бюджета. Указанные целевые статьи расходов бюджета формируются в соответствии с </w:t>
      </w:r>
      <w:r w:rsidRPr="00CD40C1">
        <w:rPr>
          <w:rFonts w:ascii="Book Antiqua" w:hAnsi="Book Antiqua" w:cs="Times New Roman"/>
          <w:sz w:val="24"/>
          <w:szCs w:val="24"/>
        </w:rPr>
        <w:t>решением Совета Качинского муниципального округа об утверждении муниципальной программы</w:t>
      </w:r>
      <w:r w:rsidRPr="00C54076">
        <w:rPr>
          <w:rFonts w:ascii="Book Antiqua" w:hAnsi="Book Antiqua" w:cs="Book Antiqua"/>
          <w:sz w:val="24"/>
          <w:szCs w:val="24"/>
        </w:rPr>
        <w:t>.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28. В качестве источников финансового обеспечения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муниципальной программы кроме средств местного бюджета, включая целевые межбюджетные трансферты из других бюджетов бюджетной системы Российской Федерации, могут учитываться средства, привлеченные из дополнительных источников в соответствии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с законодательством Российской Федерации.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29. Планирование бюджетных ассигнований на реализацию муниципальных программ в очередном финансовом году и плановом периоде осуществляется в соответствии с нормативными правовыми актами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муниципального образования, регулирующими порядок составления проекта бюджета муниципального образования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и планирование бюджетных ассигнований.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30. В ходе исполнения бюджета муниципального образования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показатели финансового обеспечения реализации муниципальной программы, в том числе ее подпрограмм и мероприятий, могут отличаться от показателей, утвержденных в составе муниципальной программы, в пределах и по основаниям, которые предусмотрены бюджетным законодательством Российской Федерации для внесения изменений в сводную бюджетную роспись местного бюджета.</w:t>
      </w:r>
    </w:p>
    <w:p w:rsidR="00A2654A" w:rsidRPr="00C54076" w:rsidRDefault="00A2654A" w:rsidP="00A2654A">
      <w:pPr>
        <w:pStyle w:val="ConsPlusNormal"/>
        <w:ind w:firstLine="540"/>
        <w:jc w:val="both"/>
        <w:rPr>
          <w:rFonts w:ascii="Book Antiqua" w:hAnsi="Book Antiqua" w:cs="Book Antiqua"/>
          <w:sz w:val="24"/>
          <w:szCs w:val="24"/>
        </w:rPr>
      </w:pPr>
    </w:p>
    <w:p w:rsidR="00A2654A" w:rsidRPr="00C54076" w:rsidRDefault="00A2654A" w:rsidP="00A2654A">
      <w:pPr>
        <w:pStyle w:val="ConsPlusNormal"/>
        <w:jc w:val="center"/>
        <w:outlineLvl w:val="1"/>
        <w:rPr>
          <w:rFonts w:ascii="Book Antiqua" w:hAnsi="Book Antiqua" w:cs="Book Antiqua"/>
          <w:b/>
          <w:bCs/>
          <w:sz w:val="24"/>
          <w:szCs w:val="24"/>
        </w:rPr>
      </w:pPr>
      <w:r w:rsidRPr="00C54076">
        <w:rPr>
          <w:rFonts w:ascii="Book Antiqua" w:hAnsi="Book Antiqua" w:cs="Book Antiqua"/>
          <w:b/>
          <w:bCs/>
          <w:sz w:val="24"/>
          <w:szCs w:val="24"/>
        </w:rPr>
        <w:t>V. Порядок внесения изменений в муниципальные программы</w:t>
      </w:r>
    </w:p>
    <w:p w:rsidR="00A2654A" w:rsidRPr="00C54076" w:rsidRDefault="00A2654A" w:rsidP="00A2654A">
      <w:pPr>
        <w:pStyle w:val="ConsPlusNormal"/>
        <w:jc w:val="center"/>
        <w:outlineLvl w:val="1"/>
        <w:rPr>
          <w:rFonts w:ascii="Book Antiqua" w:hAnsi="Book Antiqua" w:cs="Book Antiqua"/>
          <w:sz w:val="24"/>
          <w:szCs w:val="24"/>
        </w:rPr>
      </w:pP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31. Изменения в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муниципальные программы (подпрограммы) инициируются ответственным исполнителем, участником муниципальной программы.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 xml:space="preserve">32. Внесение изменений в муниципальные программы осуществляется в порядке и с учетом сроков, установленных </w:t>
      </w:r>
      <w:hyperlink r:id="rId10" w:history="1">
        <w:r w:rsidRPr="00C54076">
          <w:rPr>
            <w:rFonts w:ascii="Book Antiqua" w:hAnsi="Book Antiqua" w:cs="Book Antiqua"/>
            <w:sz w:val="24"/>
            <w:szCs w:val="24"/>
          </w:rPr>
          <w:t>пунктами 17-24</w:t>
        </w:r>
      </w:hyperlink>
      <w:r w:rsidRPr="00C54076">
        <w:rPr>
          <w:rFonts w:ascii="Book Antiqua" w:hAnsi="Book Antiqua" w:cs="Book Antiqua"/>
          <w:sz w:val="24"/>
          <w:szCs w:val="24"/>
        </w:rPr>
        <w:t xml:space="preserve"> настоящего Порядка. </w:t>
      </w:r>
      <w:r w:rsidRPr="00C54076">
        <w:rPr>
          <w:rFonts w:ascii="Book Antiqua" w:hAnsi="Book Antiqua" w:cs="Book Antiqua"/>
          <w:sz w:val="24"/>
          <w:szCs w:val="24"/>
        </w:rPr>
        <w:lastRenderedPageBreak/>
        <w:t>Внесение изменений в подпрограммы осуществляется путем внесения изменений в муниципальную программу.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33.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Основаниями для внесения изменений в муниципальную программу (подпрограмму) являются: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1) необходимость приведения положений муниципальной программы (подпрограммы) в соответствие с действующим законодательством;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C54076">
        <w:rPr>
          <w:rFonts w:ascii="Book Antiqua" w:hAnsi="Book Antiqua" w:cs="Book Antiqua"/>
          <w:sz w:val="24"/>
          <w:szCs w:val="24"/>
        </w:rPr>
        <w:t xml:space="preserve">2) корректировка плановых объемов финансирования программных мероприятий, связанных с уменьшением или перераспределением объемов финансирования внутри программы в связи с экономией, сложившейся по результатам размещения заказов, с увеличением объема финансирования программы за счет дополнительных доходов местного бюджета или требуемого для обеспечения </w:t>
      </w:r>
      <w:proofErr w:type="spellStart"/>
      <w:r w:rsidRPr="00C54076">
        <w:rPr>
          <w:rFonts w:ascii="Book Antiqua" w:hAnsi="Book Antiqua" w:cs="Book Antiqua"/>
          <w:sz w:val="24"/>
          <w:szCs w:val="24"/>
        </w:rPr>
        <w:t>софинансирования</w:t>
      </w:r>
      <w:proofErr w:type="spellEnd"/>
      <w:r w:rsidRPr="00C54076">
        <w:rPr>
          <w:rFonts w:ascii="Book Antiqua" w:hAnsi="Book Antiqua" w:cs="Book Antiqua"/>
          <w:sz w:val="24"/>
          <w:szCs w:val="24"/>
        </w:rPr>
        <w:t xml:space="preserve"> субсидий из вышестоящих бюджетов, выделенных в рамках федеральных целевых программ, государственных программ Российской Федерации, государственных программ </w:t>
      </w:r>
      <w:r>
        <w:rPr>
          <w:rFonts w:ascii="Book Antiqua" w:hAnsi="Book Antiqua" w:cs="Book Antiqua"/>
          <w:sz w:val="24"/>
          <w:szCs w:val="24"/>
        </w:rPr>
        <w:t>города Севастополя</w:t>
      </w:r>
      <w:r w:rsidRPr="00C54076">
        <w:rPr>
          <w:rFonts w:ascii="Book Antiqua" w:hAnsi="Book Antiqua" w:cs="Book Antiqua"/>
          <w:sz w:val="24"/>
          <w:szCs w:val="24"/>
        </w:rPr>
        <w:t>, непрограммных</w:t>
      </w:r>
      <w:proofErr w:type="gramEnd"/>
      <w:r w:rsidRPr="00C54076">
        <w:rPr>
          <w:rFonts w:ascii="Book Antiqua" w:hAnsi="Book Antiqua" w:cs="Book Antiqua"/>
          <w:sz w:val="24"/>
          <w:szCs w:val="24"/>
        </w:rPr>
        <w:t xml:space="preserve"> направлений деятельности с приведением в соответствие с решением о бюджете;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3) изменение (увеличение/сокращение) перечня программных мероприятий программы с соответствующим изменением (увеличением/</w:t>
      </w:r>
      <w:r w:rsidR="006A582F"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сокращением) финансирования указанных мероприятий, сроков реализации или исполнителей;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4) низкая эффективность реализации муниципальной программы по результатам ежегодной оценки эффективности;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5) возникновение иных обстоятельств, препятствующих или способствующих более эффективной реализации муниципальной программы (подпрограммы).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34. Основаниями для внесения предложений по досрочному прекращению реализации муниципальной программы (подпрограммы) являются: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1) изменения законодательства об организации местного самоуправления, предусматривающего исключение полномочий по решению вопросов местного значения органов местного самоуправления по существу программы;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2) изменения приоритетов и целей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стратегии социально-экономического развития муниципального образования;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3) низкая эффективность реализации муниципальной программы по результатам ежегодной оценки эффективности.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В случае принятия решения о досрочном прекращении реализации муниципальной программы, ответственный исполнитель представляет в установленном порядке проект муниципального акта местной администрации муниципального образования о досрочном прекращении реализации программы и итоговый отчет о ходе реализации муниципальной программы с обоснованием причин ее прекращения.</w:t>
      </w:r>
    </w:p>
    <w:p w:rsidR="00A2654A" w:rsidRPr="00C54076" w:rsidRDefault="00A2654A" w:rsidP="00A2654A">
      <w:pPr>
        <w:pStyle w:val="ConsPlusNormal"/>
        <w:ind w:firstLine="540"/>
        <w:jc w:val="both"/>
        <w:rPr>
          <w:rFonts w:ascii="Book Antiqua" w:hAnsi="Book Antiqua" w:cs="Book Antiqua"/>
          <w:sz w:val="24"/>
          <w:szCs w:val="24"/>
        </w:rPr>
      </w:pPr>
    </w:p>
    <w:p w:rsidR="00A2654A" w:rsidRPr="00C54076" w:rsidRDefault="00A2654A" w:rsidP="00A2654A">
      <w:pPr>
        <w:pStyle w:val="ConsPlusNormal"/>
        <w:jc w:val="center"/>
        <w:outlineLvl w:val="1"/>
        <w:rPr>
          <w:rFonts w:ascii="Book Antiqua" w:hAnsi="Book Antiqua" w:cs="Book Antiqua"/>
          <w:b/>
          <w:bCs/>
          <w:sz w:val="24"/>
          <w:szCs w:val="24"/>
        </w:rPr>
      </w:pPr>
      <w:r w:rsidRPr="00C54076">
        <w:rPr>
          <w:rFonts w:ascii="Book Antiqua" w:hAnsi="Book Antiqua" w:cs="Book Antiqua"/>
          <w:b/>
          <w:bCs/>
          <w:sz w:val="24"/>
          <w:szCs w:val="24"/>
        </w:rPr>
        <w:t>VI. Реализация муниципальной программы, мониторинг и контроль</w:t>
      </w:r>
    </w:p>
    <w:p w:rsidR="00A2654A" w:rsidRPr="00C54076" w:rsidRDefault="00A2654A" w:rsidP="00A2654A">
      <w:pPr>
        <w:pStyle w:val="ConsPlusNormal"/>
        <w:ind w:firstLine="540"/>
        <w:jc w:val="both"/>
        <w:rPr>
          <w:rFonts w:ascii="Book Antiqua" w:hAnsi="Book Antiqua" w:cs="Book Antiqua"/>
          <w:sz w:val="24"/>
          <w:szCs w:val="24"/>
        </w:rPr>
      </w:pP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35.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D40C1">
        <w:rPr>
          <w:rFonts w:ascii="Book Antiqua" w:hAnsi="Book Antiqua" w:cs="Times New Roman"/>
          <w:sz w:val="24"/>
          <w:szCs w:val="24"/>
        </w:rPr>
        <w:t>Определенные в п.9 настоящего Порядка лица, несут</w:t>
      </w:r>
      <w:r w:rsidRPr="00C54076">
        <w:rPr>
          <w:rFonts w:ascii="Book Antiqua" w:hAnsi="Book Antiqua" w:cs="Book Antiqua"/>
          <w:sz w:val="24"/>
          <w:szCs w:val="24"/>
        </w:rPr>
        <w:t xml:space="preserve"> персональную ответственность за конечные результаты муниципальной программы, </w:t>
      </w:r>
      <w:proofErr w:type="spellStart"/>
      <w:r w:rsidRPr="00C54076">
        <w:rPr>
          <w:rFonts w:ascii="Book Antiqua" w:hAnsi="Book Antiqua" w:cs="Book Antiqua"/>
          <w:sz w:val="24"/>
          <w:szCs w:val="24"/>
        </w:rPr>
        <w:t>недостижение</w:t>
      </w:r>
      <w:proofErr w:type="spellEnd"/>
      <w:r w:rsidRPr="00C54076">
        <w:rPr>
          <w:rFonts w:ascii="Book Antiqua" w:hAnsi="Book Antiqua" w:cs="Book Antiqua"/>
          <w:sz w:val="24"/>
          <w:szCs w:val="24"/>
        </w:rPr>
        <w:t xml:space="preserve"> целевых показателей (индикаторов) в рамках фактически осуществленного финансирования на реализацию программы, несвоевременное внесение изменений в программу и непредставление отчетности о реализации </w:t>
      </w:r>
      <w:r w:rsidRPr="00C54076">
        <w:rPr>
          <w:rFonts w:ascii="Book Antiqua" w:hAnsi="Book Antiqua" w:cs="Book Antiqua"/>
          <w:sz w:val="24"/>
          <w:szCs w:val="24"/>
        </w:rPr>
        <w:lastRenderedPageBreak/>
        <w:t>программы.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36. Полномочия ответственного исполнителя при разработке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и реализации муниципальных программ: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 xml:space="preserve">1) обеспечивает разработку муниципальной программы, ее согласование с участниками и внесение в установленном </w:t>
      </w:r>
      <w:hyperlink r:id="rId11" w:history="1">
        <w:r w:rsidRPr="00C54076">
          <w:rPr>
            <w:rFonts w:ascii="Book Antiqua" w:hAnsi="Book Antiqua" w:cs="Book Antiqua"/>
            <w:sz w:val="24"/>
            <w:szCs w:val="24"/>
          </w:rPr>
          <w:t>порядке</w:t>
        </w:r>
      </w:hyperlink>
      <w: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на рассмотрение в местную администрацию;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2) формирует структуру муниципальной программы, а также перечень участников муниципальной программы;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3) самостоятельно определяет формы и методы организации управления реализацией муниципальной программы;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4) осуществляет на постоянной основе мониторинг реализации муниципальной программы, принимает решение о внесении изменений в муниципальную программу в соответствии с установленными настоящим Порядком требованиями;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5) подготавливает отчеты о ходе реализации муниципальной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программы;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6) осуществляет оценку эффективности реализации муниципальной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программы;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7) обеспечивает размещение информации о ходе и результатах реализации муниципальной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программы на официальном сайте муниципального образования;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8) осуществляет иные действия в целях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реализации муниципальной программы.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37. Полномочия участника при разработке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и реализации муниципальных программ: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1) осуществляют реализацию мероприятий муниципальной программы в рамках своей компетенции;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2) представляют ответственному исполнителю и соисполнителю предложения при разработке муниципальной программы в части мероприятий, в реализации которых предполагается их участие;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3) представляют ответственному исполнителю необходимую информацию для проведения оценки эффективности муниципальной программы и подготовки отчета о ходе реализации мероприятий муниципальной программы.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4) осуществляют иные действия в целях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реализации мероприятий муниципальной программы.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38. Мониторинг реализации муниципальной программы осуществляется ответственным исполнителем ежеквартально, по результатам отчетного года и по завершении реализации муниципальной программы.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 xml:space="preserve">39. </w:t>
      </w:r>
      <w:proofErr w:type="gramStart"/>
      <w:r w:rsidRPr="00CD40C1">
        <w:rPr>
          <w:rFonts w:ascii="Book Antiqua" w:hAnsi="Book Antiqua"/>
          <w:sz w:val="24"/>
          <w:szCs w:val="24"/>
        </w:rPr>
        <w:t>С целью проведения мониторинга реализации муниципальных программ ответственный исполнитель вправе запрашивать в финансово-экономического отделе информацию о финансовом обеспечении мероприятий за отчетный период.</w:t>
      </w:r>
      <w:proofErr w:type="gramEnd"/>
      <w:r w:rsidRPr="00CD40C1">
        <w:rPr>
          <w:rFonts w:ascii="Book Antiqua" w:hAnsi="Book Antiqua"/>
          <w:sz w:val="24"/>
          <w:szCs w:val="24"/>
        </w:rPr>
        <w:t xml:space="preserve"> По результатам проведения ежеквартального мониторинга до 15 числа, следующего за отчетным кварталом, ответственный исполнитель предоставляет в </w:t>
      </w:r>
      <w:r>
        <w:rPr>
          <w:rFonts w:ascii="Book Antiqua" w:hAnsi="Book Antiqua"/>
          <w:sz w:val="24"/>
          <w:szCs w:val="24"/>
        </w:rPr>
        <w:t>местную администрацию</w:t>
      </w:r>
      <w:r w:rsidRPr="00CD40C1">
        <w:rPr>
          <w:rFonts w:ascii="Book Antiqua" w:hAnsi="Book Antiqua"/>
          <w:sz w:val="24"/>
          <w:szCs w:val="24"/>
        </w:rPr>
        <w:t xml:space="preserve"> Качинского муниципального округа на утверждение и финансово-экономический отдел</w:t>
      </w:r>
      <w:r w:rsidR="006A582F">
        <w:rPr>
          <w:rFonts w:ascii="Book Antiqua" w:hAnsi="Book Antiqua"/>
          <w:sz w:val="24"/>
          <w:szCs w:val="24"/>
        </w:rPr>
        <w:t xml:space="preserve"> местной администрации</w:t>
      </w:r>
      <w:r w:rsidRPr="00CD40C1">
        <w:rPr>
          <w:rFonts w:ascii="Book Antiqua" w:hAnsi="Book Antiqua"/>
          <w:sz w:val="24"/>
          <w:szCs w:val="24"/>
        </w:rPr>
        <w:t xml:space="preserve"> для сведения отчет о ходе реализации муниципальной программы в разрезе источников финансирования по форме Приложения</w:t>
      </w:r>
      <w:r>
        <w:rPr>
          <w:rFonts w:ascii="Book Antiqua" w:hAnsi="Book Antiqua"/>
          <w:sz w:val="24"/>
          <w:szCs w:val="24"/>
        </w:rPr>
        <w:t xml:space="preserve"> 3</w:t>
      </w:r>
      <w:r w:rsidRPr="00CD40C1">
        <w:rPr>
          <w:rFonts w:ascii="Book Antiqua" w:hAnsi="Book Antiqua"/>
          <w:sz w:val="24"/>
          <w:szCs w:val="24"/>
        </w:rPr>
        <w:t xml:space="preserve"> к настоящему Порядку</w:t>
      </w:r>
      <w:r w:rsidRPr="00C54076">
        <w:rPr>
          <w:rFonts w:ascii="Book Antiqua" w:hAnsi="Book Antiqua" w:cs="Book Antiqua"/>
          <w:sz w:val="24"/>
          <w:szCs w:val="24"/>
        </w:rPr>
        <w:t>.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 xml:space="preserve">40. К ежеквартальному отчету прилагается аналитическая записка, которая должна содержать информацию о ходе и полноте выполнения мероприятий, </w:t>
      </w:r>
      <w:r w:rsidRPr="00C54076">
        <w:rPr>
          <w:rFonts w:ascii="Book Antiqua" w:hAnsi="Book Antiqua" w:cs="Book Antiqua"/>
          <w:sz w:val="24"/>
          <w:szCs w:val="24"/>
        </w:rPr>
        <w:lastRenderedPageBreak/>
        <w:t>анализ причин невыполнения или несвоевременного выполнения мероприятий, объемов финансирования</w:t>
      </w:r>
      <w:r>
        <w:rPr>
          <w:rFonts w:ascii="Book Antiqua" w:hAnsi="Book Antiqua" w:cs="Book Antiqua"/>
          <w:sz w:val="24"/>
          <w:szCs w:val="24"/>
        </w:rPr>
        <w:t xml:space="preserve">, </w:t>
      </w:r>
      <w:r w:rsidRPr="00CD40C1">
        <w:rPr>
          <w:rFonts w:ascii="Book Antiqua" w:hAnsi="Book Antiqua" w:cs="Times New Roman"/>
          <w:sz w:val="24"/>
          <w:szCs w:val="24"/>
        </w:rPr>
        <w:t>основных результатов, достигнутых за отчетный период, перечень проведенных мероприятий, достижения целевых показателей и иную информацию</w:t>
      </w:r>
      <w:r w:rsidRPr="00C54076">
        <w:rPr>
          <w:rFonts w:ascii="Book Antiqua" w:hAnsi="Book Antiqua" w:cs="Book Antiqua"/>
          <w:sz w:val="24"/>
          <w:szCs w:val="24"/>
        </w:rPr>
        <w:t>.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 xml:space="preserve">41. </w:t>
      </w:r>
      <w:proofErr w:type="gramStart"/>
      <w:r w:rsidRPr="00C54076">
        <w:rPr>
          <w:rFonts w:ascii="Book Antiqua" w:hAnsi="Book Antiqua" w:cs="Book Antiqua"/>
          <w:sz w:val="24"/>
          <w:szCs w:val="24"/>
        </w:rPr>
        <w:t>По результатам проведения мониторинга по итогам года ответственный исполнитель представляет в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уполномоченный орган по координации работы по разработке, реализации, мониторингу и оценке эффективности муниципальных программ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и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D40C1">
        <w:rPr>
          <w:rFonts w:ascii="Book Antiqua" w:hAnsi="Book Antiqua"/>
          <w:sz w:val="24"/>
          <w:szCs w:val="24"/>
        </w:rPr>
        <w:t>финансово-экономический отдел</w:t>
      </w:r>
      <w:r>
        <w:rPr>
          <w:rFonts w:ascii="Book Antiqua" w:hAnsi="Book Antiqua"/>
          <w:sz w:val="24"/>
          <w:szCs w:val="24"/>
        </w:rPr>
        <w:t xml:space="preserve"> местной администрации</w:t>
      </w:r>
      <w:r w:rsidRPr="00C54076">
        <w:rPr>
          <w:rFonts w:ascii="Book Antiqua" w:hAnsi="Book Antiqua" w:cs="Book Antiqua"/>
          <w:sz w:val="24"/>
          <w:szCs w:val="24"/>
        </w:rPr>
        <w:t>, до 15-го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апреля года, следующего за отчетным, годовой отчет о ходе реализации муниципальной программы по форме, утверждаемой уполномоченным органом по координации работы по разработке, реализации, мониторингу и оценке эффективности муниципальных</w:t>
      </w:r>
      <w:proofErr w:type="gramEnd"/>
      <w:r w:rsidRPr="00C54076">
        <w:rPr>
          <w:rFonts w:ascii="Book Antiqua" w:hAnsi="Book Antiqua" w:cs="Book Antiqua"/>
          <w:sz w:val="24"/>
          <w:szCs w:val="24"/>
        </w:rPr>
        <w:t xml:space="preserve"> программ.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42. К годовому отчету прилагается аналитическая записка, которая должна содержать: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1) информацию о ходе и полноте выполнения мероприятий;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2) анализ причин невыполнения или несвоевременного выполнения мероприятий, объемов финансирования, достижения (</w:t>
      </w:r>
      <w:proofErr w:type="spellStart"/>
      <w:r w:rsidRPr="00C54076">
        <w:rPr>
          <w:rFonts w:ascii="Book Antiqua" w:hAnsi="Book Antiqua" w:cs="Book Antiqua"/>
          <w:sz w:val="24"/>
          <w:szCs w:val="24"/>
        </w:rPr>
        <w:t>недостижения</w:t>
      </w:r>
      <w:proofErr w:type="spellEnd"/>
      <w:r w:rsidRPr="00C54076">
        <w:rPr>
          <w:rFonts w:ascii="Book Antiqua" w:hAnsi="Book Antiqua" w:cs="Book Antiqua"/>
          <w:sz w:val="24"/>
          <w:szCs w:val="24"/>
        </w:rPr>
        <w:t>) целевых показателей (индикаторов);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3) оценку эффективности реализации муниципальной программы;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4) предложения по дальнейшей реализации муниципальной программы, привлечению дополнительных источников финансирования, повышению эффективности расходов местного бюджета.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43. Уполномоченный орган по координации работы по разработке, реализации, мониторингу и оценке эффективности муниципальных программ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 xml:space="preserve">ежегодно до 1 мая года, следующего </w:t>
      </w:r>
      <w:proofErr w:type="gramStart"/>
      <w:r w:rsidRPr="00C54076">
        <w:rPr>
          <w:rFonts w:ascii="Book Antiqua" w:hAnsi="Book Antiqua" w:cs="Book Antiqua"/>
          <w:sz w:val="24"/>
          <w:szCs w:val="24"/>
        </w:rPr>
        <w:t>за</w:t>
      </w:r>
      <w:proofErr w:type="gramEnd"/>
      <w:r w:rsidRPr="00C54076">
        <w:rPr>
          <w:rFonts w:ascii="Book Antiqua" w:hAnsi="Book Antiqua" w:cs="Book Antiqua"/>
          <w:sz w:val="24"/>
          <w:szCs w:val="24"/>
        </w:rPr>
        <w:t xml:space="preserve"> </w:t>
      </w:r>
      <w:proofErr w:type="gramStart"/>
      <w:r w:rsidRPr="00C54076">
        <w:rPr>
          <w:rFonts w:ascii="Book Antiqua" w:hAnsi="Book Antiqua" w:cs="Book Antiqua"/>
          <w:sz w:val="24"/>
          <w:szCs w:val="24"/>
        </w:rPr>
        <w:t>отчетным</w:t>
      </w:r>
      <w:proofErr w:type="gramEnd"/>
      <w:r w:rsidRPr="00C54076">
        <w:rPr>
          <w:rFonts w:ascii="Book Antiqua" w:hAnsi="Book Antiqua" w:cs="Book Antiqua"/>
          <w:sz w:val="24"/>
          <w:szCs w:val="24"/>
        </w:rPr>
        <w:t>, представляет в местную администрацию муниципального образования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сводный годовой доклад о ходе реализации муниципальных программ.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i/>
          <w:iCs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44. Годовой отчет о реализации муниципальной программы и сводный годовой доклад о ходе реализации муниципальных программ подлежат размещению на официальном сайте муниципального образования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в информационно-телекоммуникационной сети «Интернет» после одобрения местной администрацией.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</w:p>
    <w:p w:rsidR="00A2654A" w:rsidRPr="00C54076" w:rsidRDefault="00A2654A" w:rsidP="00A2654A">
      <w:pPr>
        <w:pStyle w:val="ConsPlusNormal"/>
        <w:jc w:val="center"/>
        <w:outlineLvl w:val="1"/>
        <w:rPr>
          <w:rFonts w:ascii="Book Antiqua" w:hAnsi="Book Antiqua" w:cs="Book Antiqua"/>
          <w:b/>
          <w:bCs/>
          <w:sz w:val="24"/>
          <w:szCs w:val="24"/>
        </w:rPr>
      </w:pPr>
      <w:r w:rsidRPr="00C54076">
        <w:rPr>
          <w:rFonts w:ascii="Book Antiqua" w:hAnsi="Book Antiqua" w:cs="Book Antiqua"/>
          <w:b/>
          <w:bCs/>
          <w:sz w:val="24"/>
          <w:szCs w:val="24"/>
        </w:rPr>
        <w:t>VII. Оценка эффективности реализации муниципальной программы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45. По каждой муниципальной программе ежегодно проводится оценка эффективности ее реализации.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46. Оценка эффективности реализации муниципальной программы является составной частью отчета о ходе реализации муниципальной программы и проводится ответственным исполнителем по итогам ее реализации за отчетный финансовый год.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47. Оценка эффективности реализации муниципальной программы осуществляется с целью выявления реального соотношения достигаемых в ходе реализации муниципальной программы результатов и связанных с ее реализацией затрат, оптимизации управления муниципальными финансами, перераспределения финансовых ресурсов в пользу наиболее эффективных направлений, сокращения малоэффективных и необоснованных бюджетных расходов.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lastRenderedPageBreak/>
        <w:t>48. Методика оценки эффективности реализации муниципальной программы разрабатывается уполномоченным органом по координации работы по разработке, реализации, мониторингу и оценке эффективности муниципальных программ.</w:t>
      </w: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49. По результатам оценки эффективности реализации муниципальной программы</w:t>
      </w:r>
      <w:r>
        <w:rPr>
          <w:rFonts w:ascii="Book Antiqua" w:hAnsi="Book Antiqua" w:cs="Book Antiqua"/>
          <w:sz w:val="24"/>
          <w:szCs w:val="24"/>
        </w:rPr>
        <w:t xml:space="preserve"> </w:t>
      </w:r>
      <w:proofErr w:type="gramStart"/>
      <w:r w:rsidRPr="00C54076">
        <w:rPr>
          <w:rFonts w:ascii="Book Antiqua" w:hAnsi="Book Antiqua" w:cs="Book Antiqua"/>
          <w:sz w:val="24"/>
          <w:szCs w:val="24"/>
        </w:rPr>
        <w:t>может быть принято решение о необходимости досрочного прекращения реализации муниципальной программы или об изменении начиная</w:t>
      </w:r>
      <w:proofErr w:type="gramEnd"/>
      <w:r w:rsidRPr="00C54076">
        <w:rPr>
          <w:rFonts w:ascii="Book Antiqua" w:hAnsi="Book Antiqua" w:cs="Book Antiqua"/>
          <w:sz w:val="24"/>
          <w:szCs w:val="24"/>
        </w:rPr>
        <w:t xml:space="preserve"> с очередного финансового года ранее утвержденной программы, в том числе необходимости изменения объема бюджетных ассигнований на финансовое обеспечение реализации программы.</w:t>
      </w:r>
    </w:p>
    <w:p w:rsidR="00A2654A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 xml:space="preserve">50. </w:t>
      </w:r>
      <w:proofErr w:type="gramStart"/>
      <w:r w:rsidRPr="00C54076">
        <w:rPr>
          <w:rFonts w:ascii="Book Antiqua" w:hAnsi="Book Antiqua" w:cs="Book Antiqua"/>
          <w:sz w:val="24"/>
          <w:szCs w:val="24"/>
        </w:rPr>
        <w:t>Если муниципальная программа реализуется неэффективно, уполномоченный орган по координации работы по разработке, реализации, мониторингу и оценке эффективности муниципальных программ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54076">
        <w:rPr>
          <w:rFonts w:ascii="Book Antiqua" w:hAnsi="Book Antiqua" w:cs="Book Antiqua"/>
          <w:sz w:val="24"/>
          <w:szCs w:val="24"/>
        </w:rPr>
        <w:t>и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CD40C1">
        <w:rPr>
          <w:rFonts w:ascii="Book Antiqua" w:hAnsi="Book Antiqua"/>
          <w:sz w:val="24"/>
          <w:szCs w:val="24"/>
        </w:rPr>
        <w:t>финансово-экономический отдел</w:t>
      </w:r>
      <w:r>
        <w:rPr>
          <w:rFonts w:ascii="Book Antiqua" w:hAnsi="Book Antiqua"/>
          <w:sz w:val="24"/>
          <w:szCs w:val="24"/>
        </w:rPr>
        <w:t xml:space="preserve"> местной администрации</w:t>
      </w:r>
      <w:r w:rsidRPr="00C54076">
        <w:rPr>
          <w:rFonts w:ascii="Book Antiqua" w:hAnsi="Book Antiqua" w:cs="Book Antiqua"/>
          <w:sz w:val="24"/>
          <w:szCs w:val="24"/>
        </w:rPr>
        <w:t>, представляют предложения о внесении изменений в муниципальную программу в части сокращения перечня мероприятий и бюджетных ассигнований на их реализацию или о досрочном прекращении реализации муниципальной программы в соответствии с бюджетным законодательством Российской Федерации.</w:t>
      </w:r>
      <w:proofErr w:type="gramEnd"/>
    </w:p>
    <w:p w:rsidR="006A582F" w:rsidRDefault="006A582F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</w:p>
    <w:p w:rsidR="006A582F" w:rsidRDefault="006A582F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</w:p>
    <w:p w:rsidR="00A2654A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A2654A" w:rsidRPr="00AE6469" w:rsidTr="007A79EC">
        <w:tc>
          <w:tcPr>
            <w:tcW w:w="5637" w:type="dxa"/>
            <w:vAlign w:val="center"/>
            <w:hideMark/>
          </w:tcPr>
          <w:p w:rsidR="00A2654A" w:rsidRPr="003E5951" w:rsidRDefault="00A2654A" w:rsidP="007A79E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3E5951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3E5951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3E5951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A2654A" w:rsidRPr="003E5951" w:rsidRDefault="00A2654A" w:rsidP="007A79E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3E5951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A2654A" w:rsidRPr="003E5951" w:rsidRDefault="00A2654A" w:rsidP="007A79E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A2654A" w:rsidRPr="003E5951" w:rsidRDefault="00A2654A" w:rsidP="007A79E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A2654A" w:rsidRPr="003E5951" w:rsidRDefault="00A2654A" w:rsidP="007A79E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A2654A" w:rsidRPr="003E5951" w:rsidRDefault="00A2654A" w:rsidP="007A79E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3E5951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A2654A" w:rsidRPr="00AE6469" w:rsidRDefault="00A2654A" w:rsidP="00A2654A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A2654A" w:rsidRPr="00C54076" w:rsidRDefault="00A2654A" w:rsidP="00A2654A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</w:p>
    <w:p w:rsidR="006A582F" w:rsidRDefault="006A582F" w:rsidP="006A582F">
      <w:pPr>
        <w:pStyle w:val="ConsPlusNormal"/>
        <w:ind w:left="5670"/>
        <w:outlineLvl w:val="1"/>
        <w:rPr>
          <w:rFonts w:ascii="Book Antiqua" w:hAnsi="Book Antiqua" w:cs="Book Antiqua"/>
        </w:rPr>
      </w:pPr>
    </w:p>
    <w:p w:rsidR="006A582F" w:rsidRDefault="006A582F" w:rsidP="006A582F">
      <w:pPr>
        <w:pStyle w:val="ConsPlusNormal"/>
        <w:ind w:left="5670"/>
        <w:outlineLvl w:val="1"/>
        <w:rPr>
          <w:rFonts w:ascii="Book Antiqua" w:hAnsi="Book Antiqua" w:cs="Book Antiqua"/>
        </w:rPr>
      </w:pPr>
    </w:p>
    <w:p w:rsidR="006A582F" w:rsidRDefault="006A582F" w:rsidP="006A582F">
      <w:pPr>
        <w:pStyle w:val="ConsPlusNormal"/>
        <w:ind w:left="5670"/>
        <w:outlineLvl w:val="1"/>
        <w:rPr>
          <w:rFonts w:ascii="Book Antiqua" w:hAnsi="Book Antiqua" w:cs="Book Antiqua"/>
        </w:rPr>
      </w:pPr>
    </w:p>
    <w:p w:rsidR="006A582F" w:rsidRDefault="006A582F" w:rsidP="006A582F">
      <w:pPr>
        <w:pStyle w:val="ConsPlusNormal"/>
        <w:ind w:left="5670"/>
        <w:outlineLvl w:val="1"/>
        <w:rPr>
          <w:rFonts w:ascii="Book Antiqua" w:hAnsi="Book Antiqua" w:cs="Book Antiqua"/>
        </w:rPr>
      </w:pPr>
    </w:p>
    <w:p w:rsidR="006A582F" w:rsidRDefault="006A582F" w:rsidP="006A582F">
      <w:pPr>
        <w:pStyle w:val="ConsPlusNormal"/>
        <w:ind w:left="5670"/>
        <w:outlineLvl w:val="1"/>
        <w:rPr>
          <w:rFonts w:ascii="Book Antiqua" w:hAnsi="Book Antiqua" w:cs="Book Antiqua"/>
        </w:rPr>
      </w:pPr>
    </w:p>
    <w:p w:rsidR="006A582F" w:rsidRDefault="006A582F" w:rsidP="006A582F">
      <w:pPr>
        <w:pStyle w:val="ConsPlusNormal"/>
        <w:ind w:left="5670"/>
        <w:outlineLvl w:val="1"/>
        <w:rPr>
          <w:rFonts w:ascii="Book Antiqua" w:hAnsi="Book Antiqua" w:cs="Book Antiqua"/>
        </w:rPr>
      </w:pPr>
    </w:p>
    <w:p w:rsidR="006A582F" w:rsidRDefault="006A582F" w:rsidP="006A582F">
      <w:pPr>
        <w:pStyle w:val="ConsPlusNormal"/>
        <w:ind w:left="5670"/>
        <w:outlineLvl w:val="1"/>
        <w:rPr>
          <w:rFonts w:ascii="Book Antiqua" w:hAnsi="Book Antiqua" w:cs="Book Antiqua"/>
        </w:rPr>
      </w:pPr>
    </w:p>
    <w:p w:rsidR="006A582F" w:rsidRDefault="006A582F" w:rsidP="006A582F">
      <w:pPr>
        <w:pStyle w:val="ConsPlusNormal"/>
        <w:ind w:left="5670"/>
        <w:outlineLvl w:val="1"/>
        <w:rPr>
          <w:rFonts w:ascii="Book Antiqua" w:hAnsi="Book Antiqua" w:cs="Book Antiqua"/>
        </w:rPr>
      </w:pPr>
    </w:p>
    <w:p w:rsidR="006A582F" w:rsidRDefault="006A582F" w:rsidP="006A582F">
      <w:pPr>
        <w:pStyle w:val="ConsPlusNormal"/>
        <w:ind w:left="5670"/>
        <w:outlineLvl w:val="1"/>
        <w:rPr>
          <w:rFonts w:ascii="Book Antiqua" w:hAnsi="Book Antiqua" w:cs="Book Antiqua"/>
        </w:rPr>
      </w:pPr>
    </w:p>
    <w:p w:rsidR="006A582F" w:rsidRDefault="006A582F" w:rsidP="006A582F">
      <w:pPr>
        <w:pStyle w:val="ConsPlusNormal"/>
        <w:ind w:left="5670"/>
        <w:outlineLvl w:val="1"/>
        <w:rPr>
          <w:rFonts w:ascii="Book Antiqua" w:hAnsi="Book Antiqua" w:cs="Book Antiqua"/>
        </w:rPr>
      </w:pPr>
    </w:p>
    <w:p w:rsidR="006A582F" w:rsidRDefault="006A582F" w:rsidP="006A582F">
      <w:pPr>
        <w:pStyle w:val="ConsPlusNormal"/>
        <w:ind w:left="5670"/>
        <w:outlineLvl w:val="1"/>
        <w:rPr>
          <w:rFonts w:ascii="Book Antiqua" w:hAnsi="Book Antiqua" w:cs="Book Antiqua"/>
        </w:rPr>
      </w:pPr>
    </w:p>
    <w:p w:rsidR="006A582F" w:rsidRDefault="006A582F" w:rsidP="006A582F">
      <w:pPr>
        <w:pStyle w:val="ConsPlusNormal"/>
        <w:ind w:left="5670"/>
        <w:outlineLvl w:val="1"/>
        <w:rPr>
          <w:rFonts w:ascii="Book Antiqua" w:hAnsi="Book Antiqua" w:cs="Book Antiqua"/>
        </w:rPr>
      </w:pPr>
    </w:p>
    <w:p w:rsidR="006A582F" w:rsidRDefault="006A582F" w:rsidP="006A582F">
      <w:pPr>
        <w:pStyle w:val="ConsPlusNormal"/>
        <w:ind w:left="5670"/>
        <w:outlineLvl w:val="1"/>
        <w:rPr>
          <w:rFonts w:ascii="Book Antiqua" w:hAnsi="Book Antiqua" w:cs="Book Antiqua"/>
        </w:rPr>
      </w:pPr>
    </w:p>
    <w:p w:rsidR="006A582F" w:rsidRDefault="006A582F" w:rsidP="006A582F">
      <w:pPr>
        <w:pStyle w:val="ConsPlusNormal"/>
        <w:ind w:left="5670"/>
        <w:outlineLvl w:val="1"/>
        <w:rPr>
          <w:rFonts w:ascii="Book Antiqua" w:hAnsi="Book Antiqua" w:cs="Book Antiqua"/>
        </w:rPr>
      </w:pPr>
    </w:p>
    <w:p w:rsidR="006A582F" w:rsidRDefault="006A582F" w:rsidP="006A582F">
      <w:pPr>
        <w:pStyle w:val="ConsPlusNormal"/>
        <w:ind w:left="5670"/>
        <w:outlineLvl w:val="1"/>
        <w:rPr>
          <w:rFonts w:ascii="Book Antiqua" w:hAnsi="Book Antiqua" w:cs="Book Antiqua"/>
        </w:rPr>
      </w:pPr>
    </w:p>
    <w:p w:rsidR="006A582F" w:rsidRDefault="006A582F" w:rsidP="006A582F">
      <w:pPr>
        <w:pStyle w:val="ConsPlusNormal"/>
        <w:ind w:left="5670"/>
        <w:outlineLvl w:val="1"/>
        <w:rPr>
          <w:rFonts w:ascii="Book Antiqua" w:hAnsi="Book Antiqua" w:cs="Book Antiqua"/>
        </w:rPr>
      </w:pPr>
    </w:p>
    <w:p w:rsidR="006A582F" w:rsidRDefault="006A582F" w:rsidP="006A582F">
      <w:pPr>
        <w:pStyle w:val="ConsPlusNormal"/>
        <w:ind w:left="5670"/>
        <w:outlineLvl w:val="1"/>
        <w:rPr>
          <w:rFonts w:ascii="Book Antiqua" w:hAnsi="Book Antiqua" w:cs="Book Antiqua"/>
        </w:rPr>
      </w:pPr>
    </w:p>
    <w:p w:rsidR="006A582F" w:rsidRDefault="006A582F" w:rsidP="006A582F">
      <w:pPr>
        <w:pStyle w:val="ConsPlusNormal"/>
        <w:ind w:left="5670"/>
        <w:outlineLvl w:val="1"/>
        <w:rPr>
          <w:rFonts w:ascii="Book Antiqua" w:hAnsi="Book Antiqua" w:cs="Book Antiqua"/>
        </w:rPr>
      </w:pPr>
    </w:p>
    <w:p w:rsidR="006A582F" w:rsidRDefault="006A582F" w:rsidP="006A582F">
      <w:pPr>
        <w:pStyle w:val="ConsPlusNormal"/>
        <w:ind w:left="5670"/>
        <w:outlineLvl w:val="1"/>
        <w:rPr>
          <w:rFonts w:ascii="Book Antiqua" w:hAnsi="Book Antiqua" w:cs="Book Antiqua"/>
        </w:rPr>
      </w:pPr>
    </w:p>
    <w:p w:rsidR="006A582F" w:rsidRDefault="006A582F" w:rsidP="006A582F">
      <w:pPr>
        <w:pStyle w:val="ConsPlusNormal"/>
        <w:ind w:left="5670"/>
        <w:outlineLvl w:val="1"/>
        <w:rPr>
          <w:rFonts w:ascii="Book Antiqua" w:hAnsi="Book Antiqua" w:cs="Book Antiqua"/>
        </w:rPr>
      </w:pPr>
    </w:p>
    <w:p w:rsidR="006A582F" w:rsidRDefault="006A582F" w:rsidP="006A582F">
      <w:pPr>
        <w:pStyle w:val="ConsPlusNormal"/>
        <w:ind w:left="5670"/>
        <w:outlineLvl w:val="1"/>
        <w:rPr>
          <w:rFonts w:ascii="Book Antiqua" w:hAnsi="Book Antiqua" w:cs="Book Antiqua"/>
        </w:rPr>
      </w:pPr>
    </w:p>
    <w:p w:rsidR="006A582F" w:rsidRDefault="006A582F" w:rsidP="006A582F">
      <w:pPr>
        <w:pStyle w:val="ConsPlusNormal"/>
        <w:ind w:left="5670"/>
        <w:outlineLvl w:val="1"/>
        <w:rPr>
          <w:rFonts w:ascii="Book Antiqua" w:hAnsi="Book Antiqua" w:cs="Book Antiqua"/>
        </w:rPr>
      </w:pPr>
    </w:p>
    <w:p w:rsidR="006A582F" w:rsidRDefault="006A582F" w:rsidP="006A582F">
      <w:pPr>
        <w:pStyle w:val="ConsPlusNormal"/>
        <w:ind w:left="5670"/>
        <w:outlineLvl w:val="1"/>
        <w:rPr>
          <w:rFonts w:ascii="Book Antiqua" w:hAnsi="Book Antiqua" w:cs="Book Antiqua"/>
        </w:rPr>
      </w:pPr>
    </w:p>
    <w:p w:rsidR="006A582F" w:rsidRDefault="006A582F" w:rsidP="006A582F">
      <w:pPr>
        <w:pStyle w:val="ConsPlusNormal"/>
        <w:ind w:left="5670"/>
        <w:outlineLvl w:val="1"/>
        <w:rPr>
          <w:rFonts w:ascii="Book Antiqua" w:hAnsi="Book Antiqua" w:cs="Book Antiqua"/>
        </w:rPr>
      </w:pPr>
    </w:p>
    <w:p w:rsidR="006A582F" w:rsidRDefault="006A582F" w:rsidP="006A582F">
      <w:pPr>
        <w:pStyle w:val="ConsPlusNormal"/>
        <w:ind w:left="5670"/>
        <w:outlineLvl w:val="1"/>
        <w:rPr>
          <w:rFonts w:ascii="Book Antiqua" w:hAnsi="Book Antiqua" w:cs="Book Antiqua"/>
        </w:rPr>
      </w:pPr>
    </w:p>
    <w:p w:rsidR="006A582F" w:rsidRDefault="006A582F" w:rsidP="006A582F">
      <w:pPr>
        <w:pStyle w:val="ConsPlusNormal"/>
        <w:ind w:left="5670"/>
        <w:outlineLvl w:val="1"/>
        <w:rPr>
          <w:rFonts w:ascii="Book Antiqua" w:hAnsi="Book Antiqua" w:cs="Book Antiqua"/>
        </w:rPr>
      </w:pPr>
    </w:p>
    <w:p w:rsidR="006A582F" w:rsidRDefault="006A582F" w:rsidP="006A582F">
      <w:pPr>
        <w:pStyle w:val="ConsPlusNormal"/>
        <w:ind w:left="5670"/>
        <w:outlineLvl w:val="1"/>
        <w:rPr>
          <w:rFonts w:ascii="Book Antiqua" w:hAnsi="Book Antiqua" w:cs="Book Antiqua"/>
        </w:rPr>
      </w:pPr>
    </w:p>
    <w:p w:rsidR="006A582F" w:rsidRDefault="00A2654A" w:rsidP="006A582F">
      <w:pPr>
        <w:pStyle w:val="ConsPlusNormal"/>
        <w:ind w:left="5670"/>
        <w:outlineLvl w:val="1"/>
        <w:rPr>
          <w:rFonts w:ascii="Book Antiqua" w:hAnsi="Book Antiqua" w:cs="Book Antiqua"/>
        </w:rPr>
      </w:pPr>
      <w:r w:rsidRPr="00C54076">
        <w:rPr>
          <w:rFonts w:ascii="Book Antiqua" w:hAnsi="Book Antiqua" w:cs="Book Antiqua"/>
        </w:rPr>
        <w:lastRenderedPageBreak/>
        <w:t>Приложение 1</w:t>
      </w:r>
      <w:r w:rsidR="006A582F">
        <w:rPr>
          <w:rFonts w:ascii="Book Antiqua" w:hAnsi="Book Antiqua" w:cs="Book Antiqua"/>
        </w:rPr>
        <w:t xml:space="preserve"> </w:t>
      </w:r>
    </w:p>
    <w:p w:rsidR="00A2654A" w:rsidRPr="00C54076" w:rsidRDefault="00A2654A" w:rsidP="006A582F">
      <w:pPr>
        <w:pStyle w:val="ConsPlusNormal"/>
        <w:ind w:left="5670"/>
        <w:outlineLvl w:val="1"/>
        <w:rPr>
          <w:rFonts w:ascii="Book Antiqua" w:hAnsi="Book Antiqua" w:cs="Book Antiqua"/>
        </w:rPr>
      </w:pPr>
      <w:r w:rsidRPr="00C54076">
        <w:rPr>
          <w:rFonts w:ascii="Book Antiqua" w:hAnsi="Book Antiqua" w:cs="Book Antiqua"/>
        </w:rPr>
        <w:t xml:space="preserve">к Порядку </w:t>
      </w:r>
      <w:r w:rsidR="006A582F" w:rsidRPr="006A582F">
        <w:rPr>
          <w:rFonts w:ascii="Book Antiqua" w:hAnsi="Book Antiqua" w:cs="Book Antiqua"/>
        </w:rPr>
        <w:t>разработки, реализации и оценки эффективности муниципальных программ во внутригородском муниципальном образовании города Севастополя Качинский муниципальный округ</w:t>
      </w:r>
    </w:p>
    <w:p w:rsidR="00A2654A" w:rsidRPr="00C54076" w:rsidRDefault="00A2654A" w:rsidP="00A2654A">
      <w:pPr>
        <w:pStyle w:val="ConsPlusNormal"/>
        <w:jc w:val="right"/>
        <w:rPr>
          <w:rFonts w:ascii="Book Antiqua" w:hAnsi="Book Antiqua" w:cs="Book Antiqua"/>
          <w:sz w:val="24"/>
          <w:szCs w:val="24"/>
        </w:rPr>
      </w:pPr>
    </w:p>
    <w:p w:rsidR="00A2654A" w:rsidRPr="00C54076" w:rsidRDefault="00A2654A" w:rsidP="00A2654A">
      <w:pPr>
        <w:pStyle w:val="ConsPlusNormal"/>
        <w:jc w:val="center"/>
        <w:rPr>
          <w:rFonts w:ascii="Book Antiqua" w:hAnsi="Book Antiqua" w:cs="Book Antiqua"/>
          <w:sz w:val="24"/>
          <w:szCs w:val="24"/>
        </w:rPr>
      </w:pPr>
      <w:bookmarkStart w:id="3" w:name="Par359"/>
      <w:bookmarkEnd w:id="3"/>
      <w:r w:rsidRPr="00C54076">
        <w:rPr>
          <w:rFonts w:ascii="Book Antiqua" w:hAnsi="Book Antiqua" w:cs="Book Antiqua"/>
          <w:sz w:val="24"/>
          <w:szCs w:val="24"/>
        </w:rPr>
        <w:t>Паспорт</w:t>
      </w:r>
    </w:p>
    <w:p w:rsidR="00A2654A" w:rsidRPr="00C54076" w:rsidRDefault="00A2654A" w:rsidP="00A2654A">
      <w:pPr>
        <w:pStyle w:val="ConsPlusNormal"/>
        <w:jc w:val="center"/>
        <w:rPr>
          <w:rFonts w:ascii="Book Antiqua" w:hAnsi="Book Antiqua" w:cs="Book Antiqua"/>
          <w:sz w:val="24"/>
          <w:szCs w:val="24"/>
        </w:rPr>
      </w:pPr>
      <w:r w:rsidRPr="00C54076">
        <w:rPr>
          <w:rFonts w:ascii="Book Antiqua" w:hAnsi="Book Antiqua" w:cs="Book Antiqua"/>
          <w:sz w:val="24"/>
          <w:szCs w:val="24"/>
        </w:rPr>
        <w:t>муниципальной программы _________________</w:t>
      </w:r>
      <w:r w:rsidRPr="00C54076">
        <w:rPr>
          <w:rFonts w:ascii="Book Antiqua" w:hAnsi="Book Antiqua" w:cs="Book Antiqua"/>
          <w:i/>
          <w:iCs/>
          <w:sz w:val="24"/>
          <w:szCs w:val="24"/>
        </w:rPr>
        <w:t>(наименование программы)</w:t>
      </w:r>
    </w:p>
    <w:p w:rsidR="00A2654A" w:rsidRPr="00C54076" w:rsidRDefault="00A2654A" w:rsidP="00A2654A">
      <w:pPr>
        <w:pStyle w:val="ConsPlusNormal"/>
        <w:jc w:val="center"/>
        <w:rPr>
          <w:rFonts w:ascii="Book Antiqua" w:hAnsi="Book Antiqua" w:cs="Book Antiqua"/>
          <w:sz w:val="24"/>
          <w:szCs w:val="24"/>
        </w:rPr>
      </w:pPr>
    </w:p>
    <w:tbl>
      <w:tblPr>
        <w:tblW w:w="0" w:type="auto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190"/>
        <w:gridCol w:w="4253"/>
      </w:tblGrid>
      <w:tr w:rsidR="00A2654A" w:rsidRPr="00C54076" w:rsidTr="007A79EC">
        <w:trPr>
          <w:trHeight w:val="400"/>
          <w:tblCellSpacing w:w="5" w:type="nil"/>
        </w:trPr>
        <w:tc>
          <w:tcPr>
            <w:tcW w:w="5190" w:type="dxa"/>
          </w:tcPr>
          <w:p w:rsidR="00A2654A" w:rsidRPr="00C54076" w:rsidRDefault="00A2654A" w:rsidP="007A79EC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  <w:r w:rsidRPr="00C54076">
              <w:rPr>
                <w:rFonts w:ascii="Book Antiqua" w:hAnsi="Book Antiqua" w:cs="Book Antiqua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4253" w:type="dxa"/>
          </w:tcPr>
          <w:p w:rsidR="00A2654A" w:rsidRPr="00C54076" w:rsidRDefault="00A2654A" w:rsidP="007A79EC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  <w:tr w:rsidR="00A2654A" w:rsidRPr="00C54076" w:rsidTr="007A79EC">
        <w:trPr>
          <w:tblCellSpacing w:w="5" w:type="nil"/>
        </w:trPr>
        <w:tc>
          <w:tcPr>
            <w:tcW w:w="5190" w:type="dxa"/>
          </w:tcPr>
          <w:p w:rsidR="00A2654A" w:rsidRPr="00C54076" w:rsidRDefault="00A2654A" w:rsidP="007A79EC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  <w:r w:rsidRPr="00C54076">
              <w:rPr>
                <w:rFonts w:ascii="Book Antiqua" w:hAnsi="Book Antiqua" w:cs="Book Antiqua"/>
                <w:sz w:val="24"/>
                <w:szCs w:val="24"/>
              </w:rPr>
              <w:t xml:space="preserve">Участники муниципальной программы  </w:t>
            </w:r>
          </w:p>
        </w:tc>
        <w:tc>
          <w:tcPr>
            <w:tcW w:w="4253" w:type="dxa"/>
          </w:tcPr>
          <w:p w:rsidR="00A2654A" w:rsidRPr="00C54076" w:rsidRDefault="00A2654A" w:rsidP="007A79EC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  <w:tr w:rsidR="00A2654A" w:rsidRPr="00C54076" w:rsidTr="007A79EC">
        <w:trPr>
          <w:trHeight w:val="400"/>
          <w:tblCellSpacing w:w="5" w:type="nil"/>
        </w:trPr>
        <w:tc>
          <w:tcPr>
            <w:tcW w:w="5190" w:type="dxa"/>
          </w:tcPr>
          <w:p w:rsidR="00A2654A" w:rsidRPr="00C54076" w:rsidRDefault="00A2654A" w:rsidP="007A79EC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  <w:r w:rsidRPr="00C54076">
              <w:rPr>
                <w:rFonts w:ascii="Book Antiqua" w:hAnsi="Book Antiqua" w:cs="Book Antiqua"/>
                <w:sz w:val="24"/>
                <w:szCs w:val="24"/>
              </w:rPr>
              <w:t xml:space="preserve">Подпрограммы муниципальной программы/Ведомственные целевые программы </w:t>
            </w:r>
          </w:p>
        </w:tc>
        <w:tc>
          <w:tcPr>
            <w:tcW w:w="4253" w:type="dxa"/>
          </w:tcPr>
          <w:p w:rsidR="00A2654A" w:rsidRPr="00C54076" w:rsidRDefault="00A2654A" w:rsidP="007A79EC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  <w:tr w:rsidR="00A2654A" w:rsidRPr="00C54076" w:rsidTr="007A79EC">
        <w:trPr>
          <w:tblCellSpacing w:w="5" w:type="nil"/>
        </w:trPr>
        <w:tc>
          <w:tcPr>
            <w:tcW w:w="5190" w:type="dxa"/>
          </w:tcPr>
          <w:p w:rsidR="00A2654A" w:rsidRPr="00C54076" w:rsidRDefault="00A2654A" w:rsidP="007A79EC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  <w:r w:rsidRPr="00C54076">
              <w:rPr>
                <w:rFonts w:ascii="Book Antiqua" w:hAnsi="Book Antiqua" w:cs="Book Antiqua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4253" w:type="dxa"/>
          </w:tcPr>
          <w:p w:rsidR="00A2654A" w:rsidRPr="00C54076" w:rsidRDefault="00A2654A" w:rsidP="007A79EC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  <w:tr w:rsidR="00A2654A" w:rsidRPr="00C54076" w:rsidTr="007A79EC">
        <w:trPr>
          <w:tblCellSpacing w:w="5" w:type="nil"/>
        </w:trPr>
        <w:tc>
          <w:tcPr>
            <w:tcW w:w="5190" w:type="dxa"/>
          </w:tcPr>
          <w:p w:rsidR="00A2654A" w:rsidRPr="00C54076" w:rsidRDefault="00A2654A" w:rsidP="007A79EC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  <w:r w:rsidRPr="00C54076">
              <w:rPr>
                <w:rFonts w:ascii="Book Antiqua" w:hAnsi="Book Antiqua" w:cs="Book Antiqua"/>
                <w:sz w:val="24"/>
                <w:szCs w:val="24"/>
              </w:rPr>
              <w:t xml:space="preserve">Задачи муниципальной программы     </w:t>
            </w:r>
          </w:p>
        </w:tc>
        <w:tc>
          <w:tcPr>
            <w:tcW w:w="4253" w:type="dxa"/>
          </w:tcPr>
          <w:p w:rsidR="00A2654A" w:rsidRPr="00C54076" w:rsidRDefault="00A2654A" w:rsidP="007A79EC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  <w:tr w:rsidR="00A2654A" w:rsidRPr="00C54076" w:rsidTr="007A79EC">
        <w:trPr>
          <w:trHeight w:val="400"/>
          <w:tblCellSpacing w:w="5" w:type="nil"/>
        </w:trPr>
        <w:tc>
          <w:tcPr>
            <w:tcW w:w="5190" w:type="dxa"/>
          </w:tcPr>
          <w:p w:rsidR="00A2654A" w:rsidRPr="00C54076" w:rsidRDefault="00A2654A" w:rsidP="007A79EC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  <w:r w:rsidRPr="00C54076">
              <w:rPr>
                <w:rFonts w:ascii="Book Antiqua" w:hAnsi="Book Antiqua" w:cs="Book Antiqua"/>
                <w:sz w:val="24"/>
                <w:szCs w:val="24"/>
              </w:rPr>
              <w:t xml:space="preserve">Сроки и этапы реализации муниципальной программы </w:t>
            </w:r>
          </w:p>
        </w:tc>
        <w:tc>
          <w:tcPr>
            <w:tcW w:w="4253" w:type="dxa"/>
          </w:tcPr>
          <w:p w:rsidR="00A2654A" w:rsidRPr="00C54076" w:rsidRDefault="00A2654A" w:rsidP="007A79EC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  <w:tr w:rsidR="00A2654A" w:rsidRPr="00C54076" w:rsidTr="007A79EC">
        <w:trPr>
          <w:trHeight w:val="1125"/>
          <w:tblCellSpacing w:w="5" w:type="nil"/>
        </w:trPr>
        <w:tc>
          <w:tcPr>
            <w:tcW w:w="5190" w:type="dxa"/>
          </w:tcPr>
          <w:p w:rsidR="00A2654A" w:rsidRPr="00C54076" w:rsidRDefault="00A2654A" w:rsidP="007A79EC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  <w:r w:rsidRPr="00C54076">
              <w:rPr>
                <w:rFonts w:ascii="Book Antiqua" w:hAnsi="Book Antiqua" w:cs="Book Antiqua"/>
                <w:sz w:val="24"/>
                <w:szCs w:val="24"/>
              </w:rPr>
              <w:t>Объем бюджетных ассигнований муниципальной программы за счет средств местного бюджета (с расшифровкой объемов бюджетных ассигнований по годам)</w:t>
            </w:r>
          </w:p>
        </w:tc>
        <w:tc>
          <w:tcPr>
            <w:tcW w:w="4253" w:type="dxa"/>
          </w:tcPr>
          <w:p w:rsidR="00A2654A" w:rsidRPr="00C54076" w:rsidRDefault="00A2654A" w:rsidP="007A79EC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  <w:tr w:rsidR="00A2654A" w:rsidRPr="00C54076" w:rsidTr="007A79EC">
        <w:trPr>
          <w:trHeight w:val="400"/>
          <w:tblCellSpacing w:w="5" w:type="nil"/>
        </w:trPr>
        <w:tc>
          <w:tcPr>
            <w:tcW w:w="5190" w:type="dxa"/>
          </w:tcPr>
          <w:p w:rsidR="00A2654A" w:rsidRPr="00C54076" w:rsidRDefault="00A2654A" w:rsidP="007A79EC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  <w:r w:rsidRPr="00C54076">
              <w:rPr>
                <w:rFonts w:ascii="Book Antiqua" w:hAnsi="Book Antiqua" w:cs="Book Antiqua"/>
                <w:sz w:val="24"/>
                <w:szCs w:val="24"/>
              </w:rPr>
              <w:t xml:space="preserve">Конечные результаты реализации муниципальной программы </w:t>
            </w:r>
          </w:p>
        </w:tc>
        <w:tc>
          <w:tcPr>
            <w:tcW w:w="4253" w:type="dxa"/>
          </w:tcPr>
          <w:p w:rsidR="00A2654A" w:rsidRPr="00C54076" w:rsidRDefault="00A2654A" w:rsidP="007A79EC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</w:tbl>
    <w:p w:rsidR="00A2654A" w:rsidRPr="00C54076" w:rsidRDefault="00A2654A" w:rsidP="00A2654A">
      <w:pPr>
        <w:pStyle w:val="ConsPlusNormal"/>
        <w:jc w:val="right"/>
        <w:outlineLvl w:val="1"/>
        <w:rPr>
          <w:rFonts w:ascii="Book Antiqua" w:hAnsi="Book Antiqua" w:cs="Book Antiqua"/>
          <w:sz w:val="24"/>
          <w:szCs w:val="24"/>
        </w:rPr>
      </w:pPr>
    </w:p>
    <w:p w:rsidR="00A2654A" w:rsidRDefault="00A2654A" w:rsidP="00A2654A">
      <w:pPr>
        <w:pStyle w:val="ConsPlusNormal"/>
        <w:jc w:val="right"/>
        <w:outlineLvl w:val="1"/>
        <w:rPr>
          <w:rFonts w:ascii="Book Antiqua" w:hAnsi="Book Antiqua" w:cs="Book Antiqua"/>
          <w:sz w:val="24"/>
          <w:szCs w:val="24"/>
        </w:rPr>
      </w:pPr>
    </w:p>
    <w:p w:rsidR="00A2654A" w:rsidRDefault="00A2654A" w:rsidP="00A2654A">
      <w:pPr>
        <w:pStyle w:val="ConsPlusNormal"/>
        <w:jc w:val="right"/>
        <w:outlineLvl w:val="1"/>
        <w:rPr>
          <w:rFonts w:ascii="Book Antiqua" w:hAnsi="Book Antiqua" w:cs="Book Antiqua"/>
          <w:sz w:val="24"/>
          <w:szCs w:val="24"/>
        </w:rPr>
      </w:pPr>
    </w:p>
    <w:p w:rsidR="00A2654A" w:rsidRDefault="00A2654A" w:rsidP="00A2654A">
      <w:pPr>
        <w:pStyle w:val="ConsPlusNormal"/>
        <w:jc w:val="right"/>
        <w:outlineLvl w:val="1"/>
        <w:rPr>
          <w:rFonts w:ascii="Book Antiqua" w:hAnsi="Book Antiqua" w:cs="Book Antiqua"/>
          <w:sz w:val="24"/>
          <w:szCs w:val="24"/>
        </w:rPr>
      </w:pPr>
    </w:p>
    <w:p w:rsidR="00A2654A" w:rsidRDefault="00A2654A" w:rsidP="00A2654A">
      <w:pPr>
        <w:pStyle w:val="ConsPlusNormal"/>
        <w:jc w:val="right"/>
        <w:outlineLvl w:val="1"/>
        <w:rPr>
          <w:rFonts w:ascii="Book Antiqua" w:hAnsi="Book Antiqua" w:cs="Book Antiqua"/>
          <w:sz w:val="24"/>
          <w:szCs w:val="24"/>
        </w:rPr>
      </w:pPr>
    </w:p>
    <w:p w:rsidR="00A2654A" w:rsidRDefault="00A2654A" w:rsidP="00A2654A">
      <w:pPr>
        <w:pStyle w:val="ConsPlusNormal"/>
        <w:jc w:val="right"/>
        <w:outlineLvl w:val="1"/>
        <w:rPr>
          <w:rFonts w:ascii="Book Antiqua" w:hAnsi="Book Antiqua" w:cs="Book Antiqua"/>
          <w:sz w:val="24"/>
          <w:szCs w:val="24"/>
        </w:rPr>
      </w:pPr>
    </w:p>
    <w:p w:rsidR="00A2654A" w:rsidRDefault="00A2654A" w:rsidP="00A2654A">
      <w:pPr>
        <w:pStyle w:val="ConsPlusNormal"/>
        <w:jc w:val="right"/>
        <w:outlineLvl w:val="1"/>
        <w:rPr>
          <w:rFonts w:ascii="Book Antiqua" w:hAnsi="Book Antiqua" w:cs="Book Antiqua"/>
          <w:sz w:val="24"/>
          <w:szCs w:val="24"/>
        </w:rPr>
      </w:pPr>
    </w:p>
    <w:p w:rsidR="00A2654A" w:rsidRDefault="00A2654A" w:rsidP="00A2654A">
      <w:pPr>
        <w:pStyle w:val="ConsPlusNormal"/>
        <w:jc w:val="right"/>
        <w:outlineLvl w:val="1"/>
        <w:rPr>
          <w:rFonts w:ascii="Book Antiqua" w:hAnsi="Book Antiqua" w:cs="Book Antiqua"/>
          <w:sz w:val="24"/>
          <w:szCs w:val="24"/>
        </w:rPr>
      </w:pPr>
    </w:p>
    <w:p w:rsidR="00A2654A" w:rsidRPr="00C54076" w:rsidRDefault="00A2654A" w:rsidP="00A2654A">
      <w:pPr>
        <w:pStyle w:val="ConsPlusNormal"/>
        <w:jc w:val="right"/>
        <w:outlineLvl w:val="1"/>
        <w:rPr>
          <w:rFonts w:ascii="Book Antiqua" w:hAnsi="Book Antiqua" w:cs="Book Antiqua"/>
          <w:sz w:val="24"/>
          <w:szCs w:val="24"/>
        </w:rPr>
      </w:pPr>
    </w:p>
    <w:p w:rsidR="006A582F" w:rsidRDefault="006A582F" w:rsidP="006A582F">
      <w:pPr>
        <w:pStyle w:val="ConsPlusNormal"/>
        <w:ind w:left="5670"/>
        <w:outlineLvl w:val="1"/>
        <w:rPr>
          <w:rFonts w:ascii="Book Antiqua" w:hAnsi="Book Antiqua" w:cs="Book Antiqua"/>
        </w:rPr>
      </w:pPr>
    </w:p>
    <w:p w:rsidR="006A582F" w:rsidRDefault="006A582F" w:rsidP="006A582F">
      <w:pPr>
        <w:pStyle w:val="ConsPlusNormal"/>
        <w:ind w:left="5670"/>
        <w:outlineLvl w:val="1"/>
        <w:rPr>
          <w:rFonts w:ascii="Book Antiqua" w:hAnsi="Book Antiqua" w:cs="Book Antiqua"/>
        </w:rPr>
      </w:pPr>
    </w:p>
    <w:p w:rsidR="006A582F" w:rsidRDefault="006A582F" w:rsidP="006A582F">
      <w:pPr>
        <w:pStyle w:val="ConsPlusNormal"/>
        <w:ind w:left="5670"/>
        <w:outlineLvl w:val="1"/>
        <w:rPr>
          <w:rFonts w:ascii="Book Antiqua" w:hAnsi="Book Antiqua" w:cs="Book Antiqua"/>
        </w:rPr>
      </w:pPr>
    </w:p>
    <w:p w:rsidR="006A582F" w:rsidRDefault="006A582F" w:rsidP="006A582F">
      <w:pPr>
        <w:pStyle w:val="ConsPlusNormal"/>
        <w:ind w:left="5670"/>
        <w:outlineLvl w:val="1"/>
        <w:rPr>
          <w:rFonts w:ascii="Book Antiqua" w:hAnsi="Book Antiqua" w:cs="Book Antiqua"/>
        </w:rPr>
      </w:pPr>
    </w:p>
    <w:p w:rsidR="006A582F" w:rsidRDefault="006A582F" w:rsidP="006A582F">
      <w:pPr>
        <w:pStyle w:val="ConsPlusNormal"/>
        <w:ind w:left="5670"/>
        <w:outlineLvl w:val="1"/>
        <w:rPr>
          <w:rFonts w:ascii="Book Antiqua" w:hAnsi="Book Antiqua" w:cs="Book Antiqua"/>
        </w:rPr>
      </w:pPr>
    </w:p>
    <w:p w:rsidR="006A582F" w:rsidRDefault="006A582F" w:rsidP="006A582F">
      <w:pPr>
        <w:pStyle w:val="ConsPlusNormal"/>
        <w:ind w:left="5670"/>
        <w:outlineLvl w:val="1"/>
        <w:rPr>
          <w:rFonts w:ascii="Book Antiqua" w:hAnsi="Book Antiqua" w:cs="Book Antiqua"/>
        </w:rPr>
      </w:pPr>
    </w:p>
    <w:p w:rsidR="006A582F" w:rsidRDefault="006A582F" w:rsidP="006A582F">
      <w:pPr>
        <w:pStyle w:val="ConsPlusNormal"/>
        <w:ind w:left="5670"/>
        <w:outlineLvl w:val="1"/>
        <w:rPr>
          <w:rFonts w:ascii="Book Antiqua" w:hAnsi="Book Antiqua" w:cs="Book Antiqua"/>
        </w:rPr>
      </w:pPr>
    </w:p>
    <w:p w:rsidR="006A582F" w:rsidRDefault="006A582F" w:rsidP="006A582F">
      <w:pPr>
        <w:pStyle w:val="ConsPlusNormal"/>
        <w:ind w:left="5670"/>
        <w:outlineLvl w:val="1"/>
        <w:rPr>
          <w:rFonts w:ascii="Book Antiqua" w:hAnsi="Book Antiqua" w:cs="Book Antiqua"/>
        </w:rPr>
      </w:pPr>
    </w:p>
    <w:p w:rsidR="006A582F" w:rsidRDefault="006A582F" w:rsidP="006A582F">
      <w:pPr>
        <w:pStyle w:val="ConsPlusNormal"/>
        <w:ind w:left="5670"/>
        <w:outlineLvl w:val="1"/>
        <w:rPr>
          <w:rFonts w:ascii="Book Antiqua" w:hAnsi="Book Antiqua" w:cs="Book Antiqua"/>
        </w:rPr>
      </w:pPr>
    </w:p>
    <w:p w:rsidR="006A582F" w:rsidRDefault="006A582F" w:rsidP="006A582F">
      <w:pPr>
        <w:pStyle w:val="ConsPlusNormal"/>
        <w:ind w:left="5670"/>
        <w:outlineLvl w:val="1"/>
        <w:rPr>
          <w:rFonts w:ascii="Book Antiqua" w:hAnsi="Book Antiqua" w:cs="Book Antiqua"/>
        </w:rPr>
      </w:pPr>
    </w:p>
    <w:p w:rsidR="006A582F" w:rsidRDefault="006A582F" w:rsidP="006A582F">
      <w:pPr>
        <w:pStyle w:val="ConsPlusNormal"/>
        <w:ind w:left="5670"/>
        <w:outlineLvl w:val="1"/>
        <w:rPr>
          <w:rFonts w:ascii="Book Antiqua" w:hAnsi="Book Antiqua" w:cs="Book Antiqua"/>
        </w:rPr>
      </w:pPr>
    </w:p>
    <w:p w:rsidR="006A582F" w:rsidRDefault="006A582F" w:rsidP="006A582F">
      <w:pPr>
        <w:pStyle w:val="ConsPlusNormal"/>
        <w:ind w:left="5670"/>
        <w:outlineLvl w:val="1"/>
        <w:rPr>
          <w:rFonts w:ascii="Book Antiqua" w:hAnsi="Book Antiqua" w:cs="Book Antiqua"/>
        </w:rPr>
      </w:pPr>
    </w:p>
    <w:p w:rsidR="006A582F" w:rsidRDefault="006A582F" w:rsidP="006A582F">
      <w:pPr>
        <w:pStyle w:val="ConsPlusNormal"/>
        <w:ind w:left="5670"/>
        <w:outlineLvl w:val="1"/>
        <w:rPr>
          <w:rFonts w:ascii="Book Antiqua" w:hAnsi="Book Antiqua" w:cs="Book Antiqua"/>
        </w:rPr>
      </w:pPr>
    </w:p>
    <w:p w:rsidR="006A582F" w:rsidRDefault="006A582F" w:rsidP="006A582F">
      <w:pPr>
        <w:pStyle w:val="ConsPlusNormal"/>
        <w:ind w:left="5670"/>
        <w:outlineLvl w:val="1"/>
        <w:rPr>
          <w:rFonts w:ascii="Book Antiqua" w:hAnsi="Book Antiqua" w:cs="Book Antiqua"/>
        </w:rPr>
      </w:pPr>
    </w:p>
    <w:p w:rsidR="006A582F" w:rsidRDefault="006A582F" w:rsidP="006A582F">
      <w:pPr>
        <w:pStyle w:val="ConsPlusNormal"/>
        <w:ind w:left="5670"/>
        <w:outlineLvl w:val="1"/>
        <w:rPr>
          <w:rFonts w:ascii="Book Antiqua" w:hAnsi="Book Antiqua" w:cs="Book Antiqua"/>
        </w:rPr>
      </w:pPr>
    </w:p>
    <w:p w:rsidR="006A582F" w:rsidRDefault="006A582F" w:rsidP="006A582F">
      <w:pPr>
        <w:pStyle w:val="ConsPlusNormal"/>
        <w:ind w:left="5670"/>
        <w:outlineLvl w:val="1"/>
        <w:rPr>
          <w:rFonts w:ascii="Book Antiqua" w:hAnsi="Book Antiqua" w:cs="Book Antiqua"/>
        </w:rPr>
      </w:pPr>
      <w:r w:rsidRPr="00C54076">
        <w:rPr>
          <w:rFonts w:ascii="Book Antiqua" w:hAnsi="Book Antiqua" w:cs="Book Antiqua"/>
        </w:rPr>
        <w:lastRenderedPageBreak/>
        <w:t xml:space="preserve">Приложение </w:t>
      </w:r>
      <w:r>
        <w:rPr>
          <w:rFonts w:ascii="Book Antiqua" w:hAnsi="Book Antiqua" w:cs="Book Antiqua"/>
        </w:rPr>
        <w:t xml:space="preserve">2 </w:t>
      </w:r>
    </w:p>
    <w:p w:rsidR="00A2654A" w:rsidRPr="00C54076" w:rsidRDefault="006A582F" w:rsidP="006A582F">
      <w:pPr>
        <w:pStyle w:val="ConsPlusNormal"/>
        <w:ind w:left="5670"/>
        <w:outlineLvl w:val="1"/>
        <w:rPr>
          <w:rFonts w:ascii="Book Antiqua" w:hAnsi="Book Antiqua" w:cs="Book Antiqua"/>
        </w:rPr>
      </w:pPr>
      <w:r w:rsidRPr="00C54076">
        <w:rPr>
          <w:rFonts w:ascii="Book Antiqua" w:hAnsi="Book Antiqua" w:cs="Book Antiqua"/>
        </w:rPr>
        <w:t xml:space="preserve">к Порядку </w:t>
      </w:r>
      <w:r w:rsidRPr="006A582F">
        <w:rPr>
          <w:rFonts w:ascii="Book Antiqua" w:hAnsi="Book Antiqua" w:cs="Book Antiqua"/>
        </w:rPr>
        <w:t>разработки, реализации и оценки эффективности муниципальных программ во внутригородском муниципальном образовании города Севастополя Качинский муниципальный округ</w:t>
      </w:r>
    </w:p>
    <w:p w:rsidR="00A2654A" w:rsidRPr="00C54076" w:rsidRDefault="00A2654A" w:rsidP="00A2654A">
      <w:pPr>
        <w:pStyle w:val="ConsPlusNormal"/>
        <w:rPr>
          <w:rFonts w:ascii="Book Antiqua" w:hAnsi="Book Antiqua" w:cs="Book Antiqua"/>
          <w:sz w:val="24"/>
          <w:szCs w:val="24"/>
        </w:rPr>
      </w:pPr>
    </w:p>
    <w:p w:rsidR="00A2654A" w:rsidRPr="00C54076" w:rsidRDefault="00A2654A" w:rsidP="00A2654A">
      <w:pPr>
        <w:pStyle w:val="ConsPlusNormal"/>
        <w:rPr>
          <w:rFonts w:ascii="Book Antiqua" w:hAnsi="Book Antiqua" w:cs="Book Antiqua"/>
          <w:sz w:val="24"/>
          <w:szCs w:val="24"/>
        </w:rPr>
      </w:pPr>
    </w:p>
    <w:p w:rsidR="00A2654A" w:rsidRPr="00C54076" w:rsidRDefault="00A2654A" w:rsidP="00A2654A">
      <w:pPr>
        <w:pStyle w:val="ConsPlusNormal"/>
        <w:jc w:val="center"/>
        <w:rPr>
          <w:rFonts w:ascii="Book Antiqua" w:hAnsi="Book Antiqua" w:cs="Book Antiqua"/>
          <w:sz w:val="24"/>
          <w:szCs w:val="24"/>
        </w:rPr>
      </w:pPr>
      <w:bookmarkStart w:id="4" w:name="Par683"/>
      <w:bookmarkEnd w:id="4"/>
      <w:r w:rsidRPr="00C54076">
        <w:rPr>
          <w:rFonts w:ascii="Book Antiqua" w:hAnsi="Book Antiqua" w:cs="Book Antiqua"/>
          <w:sz w:val="24"/>
          <w:szCs w:val="24"/>
        </w:rPr>
        <w:t xml:space="preserve">Паспорт </w:t>
      </w:r>
    </w:p>
    <w:p w:rsidR="00A2654A" w:rsidRPr="00C54076" w:rsidRDefault="00A2654A" w:rsidP="00A2654A">
      <w:pPr>
        <w:pStyle w:val="ConsPlusNormal"/>
        <w:jc w:val="center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подпрограммы </w:t>
      </w:r>
      <w:r w:rsidRPr="00C54076">
        <w:rPr>
          <w:rFonts w:ascii="Book Antiqua" w:hAnsi="Book Antiqua" w:cs="Book Antiqua"/>
          <w:sz w:val="24"/>
          <w:szCs w:val="24"/>
        </w:rPr>
        <w:t>муниципальной программы ________________</w:t>
      </w:r>
    </w:p>
    <w:p w:rsidR="00A2654A" w:rsidRPr="00C54076" w:rsidRDefault="00A2654A" w:rsidP="00A2654A">
      <w:pPr>
        <w:pStyle w:val="ConsPlusNormal"/>
        <w:rPr>
          <w:rFonts w:ascii="Book Antiqua" w:hAnsi="Book Antiqua" w:cs="Book Antiqua"/>
          <w:sz w:val="24"/>
          <w:szCs w:val="24"/>
        </w:rPr>
      </w:pPr>
    </w:p>
    <w:tbl>
      <w:tblPr>
        <w:tblW w:w="0" w:type="auto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190"/>
        <w:gridCol w:w="4080"/>
      </w:tblGrid>
      <w:tr w:rsidR="00A2654A" w:rsidRPr="00C54076" w:rsidTr="007A79EC">
        <w:trPr>
          <w:tblCellSpacing w:w="5" w:type="nil"/>
        </w:trPr>
        <w:tc>
          <w:tcPr>
            <w:tcW w:w="5190" w:type="dxa"/>
          </w:tcPr>
          <w:p w:rsidR="00A2654A" w:rsidRPr="00C54076" w:rsidRDefault="00A2654A" w:rsidP="007A79EC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  <w:r w:rsidRPr="00C54076">
              <w:rPr>
                <w:rFonts w:ascii="Book Antiqua" w:hAnsi="Book Antiqua" w:cs="Book Antiqua"/>
                <w:sz w:val="24"/>
                <w:szCs w:val="24"/>
              </w:rPr>
              <w:t xml:space="preserve">Ответственный исполнитель подпрограммы (участник муниципальной программы)   </w:t>
            </w:r>
          </w:p>
        </w:tc>
        <w:tc>
          <w:tcPr>
            <w:tcW w:w="4080" w:type="dxa"/>
          </w:tcPr>
          <w:p w:rsidR="00A2654A" w:rsidRPr="00C54076" w:rsidRDefault="00A2654A" w:rsidP="007A79EC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  <w:tr w:rsidR="00A2654A" w:rsidRPr="00C54076" w:rsidTr="007A79EC">
        <w:trPr>
          <w:tblCellSpacing w:w="5" w:type="nil"/>
        </w:trPr>
        <w:tc>
          <w:tcPr>
            <w:tcW w:w="5190" w:type="dxa"/>
          </w:tcPr>
          <w:p w:rsidR="00A2654A" w:rsidRPr="00C54076" w:rsidRDefault="00A2654A" w:rsidP="007A79EC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  <w:r w:rsidRPr="00C54076">
              <w:rPr>
                <w:rFonts w:ascii="Book Antiqua" w:hAnsi="Book Antiqua" w:cs="Book Antiqua"/>
                <w:sz w:val="24"/>
                <w:szCs w:val="24"/>
              </w:rPr>
              <w:t xml:space="preserve">Участники подпрограммы               </w:t>
            </w:r>
          </w:p>
        </w:tc>
        <w:tc>
          <w:tcPr>
            <w:tcW w:w="4080" w:type="dxa"/>
          </w:tcPr>
          <w:p w:rsidR="00A2654A" w:rsidRPr="00C54076" w:rsidRDefault="00A2654A" w:rsidP="007A79EC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  <w:tr w:rsidR="00A2654A" w:rsidRPr="00C54076" w:rsidTr="007A79EC">
        <w:trPr>
          <w:tblCellSpacing w:w="5" w:type="nil"/>
        </w:trPr>
        <w:tc>
          <w:tcPr>
            <w:tcW w:w="5190" w:type="dxa"/>
          </w:tcPr>
          <w:p w:rsidR="00A2654A" w:rsidRPr="00C54076" w:rsidRDefault="00A2654A" w:rsidP="007A79EC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  <w:r w:rsidRPr="00C54076">
              <w:rPr>
                <w:rFonts w:ascii="Book Antiqua" w:hAnsi="Book Antiqua" w:cs="Book Antiqua"/>
                <w:sz w:val="24"/>
                <w:szCs w:val="24"/>
              </w:rPr>
              <w:t xml:space="preserve">Цель подпрограммы             </w:t>
            </w:r>
          </w:p>
        </w:tc>
        <w:tc>
          <w:tcPr>
            <w:tcW w:w="4080" w:type="dxa"/>
          </w:tcPr>
          <w:p w:rsidR="00A2654A" w:rsidRPr="00C54076" w:rsidRDefault="00A2654A" w:rsidP="007A79EC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  <w:tr w:rsidR="00A2654A" w:rsidRPr="00C54076" w:rsidTr="007A79EC">
        <w:trPr>
          <w:tblCellSpacing w:w="5" w:type="nil"/>
        </w:trPr>
        <w:tc>
          <w:tcPr>
            <w:tcW w:w="5190" w:type="dxa"/>
          </w:tcPr>
          <w:p w:rsidR="00A2654A" w:rsidRPr="00C54076" w:rsidRDefault="00A2654A" w:rsidP="007A79EC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  <w:r w:rsidRPr="00C54076">
              <w:rPr>
                <w:rFonts w:ascii="Book Antiqua" w:hAnsi="Book Antiqua" w:cs="Book Antiqua"/>
                <w:sz w:val="24"/>
                <w:szCs w:val="24"/>
              </w:rPr>
              <w:t xml:space="preserve">Задачи подпрограммы                  </w:t>
            </w:r>
          </w:p>
        </w:tc>
        <w:tc>
          <w:tcPr>
            <w:tcW w:w="4080" w:type="dxa"/>
          </w:tcPr>
          <w:p w:rsidR="00A2654A" w:rsidRPr="00C54076" w:rsidRDefault="00A2654A" w:rsidP="007A79EC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  <w:tr w:rsidR="00A2654A" w:rsidRPr="00C54076" w:rsidTr="007A79EC">
        <w:trPr>
          <w:tblCellSpacing w:w="5" w:type="nil"/>
        </w:trPr>
        <w:tc>
          <w:tcPr>
            <w:tcW w:w="5190" w:type="dxa"/>
          </w:tcPr>
          <w:p w:rsidR="00A2654A" w:rsidRPr="00C54076" w:rsidRDefault="00A2654A" w:rsidP="007A79EC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  <w:r w:rsidRPr="00C54076">
              <w:rPr>
                <w:rFonts w:ascii="Book Antiqua" w:hAnsi="Book Antiqua" w:cs="Book Antiqua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4080" w:type="dxa"/>
          </w:tcPr>
          <w:p w:rsidR="00A2654A" w:rsidRPr="00C54076" w:rsidRDefault="00A2654A" w:rsidP="007A79EC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  <w:tr w:rsidR="00A2654A" w:rsidRPr="00C54076" w:rsidTr="007A79EC">
        <w:trPr>
          <w:trHeight w:val="1055"/>
          <w:tblCellSpacing w:w="5" w:type="nil"/>
        </w:trPr>
        <w:tc>
          <w:tcPr>
            <w:tcW w:w="5190" w:type="dxa"/>
          </w:tcPr>
          <w:p w:rsidR="00A2654A" w:rsidRPr="00C54076" w:rsidRDefault="00A2654A" w:rsidP="007A79EC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  <w:r w:rsidRPr="00C54076">
              <w:rPr>
                <w:rFonts w:ascii="Book Antiqua" w:hAnsi="Book Antiqua" w:cs="Book Antiqua"/>
                <w:sz w:val="24"/>
                <w:szCs w:val="24"/>
              </w:rPr>
              <w:t>Объем бюджетных ассигнований подпрограммы за счет средств местного бюджета (с расшифровкой объемов бюджетных ассигнований по годам)</w:t>
            </w:r>
          </w:p>
        </w:tc>
        <w:tc>
          <w:tcPr>
            <w:tcW w:w="4080" w:type="dxa"/>
          </w:tcPr>
          <w:p w:rsidR="00A2654A" w:rsidRPr="00C54076" w:rsidRDefault="00A2654A" w:rsidP="007A79EC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  <w:tr w:rsidR="00A2654A" w:rsidRPr="00C54076" w:rsidTr="007A79EC">
        <w:trPr>
          <w:tblCellSpacing w:w="5" w:type="nil"/>
        </w:trPr>
        <w:tc>
          <w:tcPr>
            <w:tcW w:w="5190" w:type="dxa"/>
          </w:tcPr>
          <w:p w:rsidR="00A2654A" w:rsidRPr="00C54076" w:rsidRDefault="00A2654A" w:rsidP="007A79EC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  <w:r w:rsidRPr="00C54076">
              <w:rPr>
                <w:rFonts w:ascii="Book Antiqua" w:hAnsi="Book Antiqua" w:cs="Book Antiqua"/>
                <w:sz w:val="24"/>
                <w:szCs w:val="24"/>
              </w:rPr>
              <w:t xml:space="preserve">Конечные результаты реализации подпрограммы     </w:t>
            </w:r>
          </w:p>
        </w:tc>
        <w:tc>
          <w:tcPr>
            <w:tcW w:w="4080" w:type="dxa"/>
          </w:tcPr>
          <w:p w:rsidR="00A2654A" w:rsidRPr="00C54076" w:rsidRDefault="00A2654A" w:rsidP="007A79EC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</w:tbl>
    <w:p w:rsidR="00A2654A" w:rsidRDefault="00A2654A" w:rsidP="00A265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2654A" w:rsidRDefault="00A2654A" w:rsidP="00A265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2654A" w:rsidRDefault="00A2654A" w:rsidP="00A265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A582F" w:rsidRDefault="006A582F" w:rsidP="00A2654A">
      <w:pPr>
        <w:pStyle w:val="ConsPlusNormal"/>
        <w:ind w:left="5103"/>
        <w:outlineLvl w:val="1"/>
        <w:rPr>
          <w:rFonts w:ascii="Book Antiqua" w:hAnsi="Book Antiqua" w:cs="Book Antiqua"/>
        </w:rPr>
      </w:pPr>
    </w:p>
    <w:p w:rsidR="006A582F" w:rsidRDefault="006A582F" w:rsidP="00A2654A">
      <w:pPr>
        <w:pStyle w:val="ConsPlusNormal"/>
        <w:ind w:left="5103"/>
        <w:outlineLvl w:val="1"/>
        <w:rPr>
          <w:rFonts w:ascii="Book Antiqua" w:hAnsi="Book Antiqua" w:cs="Book Antiqua"/>
        </w:rPr>
      </w:pPr>
    </w:p>
    <w:p w:rsidR="006A582F" w:rsidRDefault="006A582F" w:rsidP="00A2654A">
      <w:pPr>
        <w:pStyle w:val="ConsPlusNormal"/>
        <w:ind w:left="5103"/>
        <w:outlineLvl w:val="1"/>
        <w:rPr>
          <w:rFonts w:ascii="Book Antiqua" w:hAnsi="Book Antiqua" w:cs="Book Antiqua"/>
        </w:rPr>
      </w:pPr>
    </w:p>
    <w:p w:rsidR="006A582F" w:rsidRDefault="006A582F" w:rsidP="00A2654A">
      <w:pPr>
        <w:pStyle w:val="ConsPlusNormal"/>
        <w:ind w:left="5103"/>
        <w:outlineLvl w:val="1"/>
        <w:rPr>
          <w:rFonts w:ascii="Book Antiqua" w:hAnsi="Book Antiqua" w:cs="Book Antiqua"/>
        </w:rPr>
      </w:pPr>
    </w:p>
    <w:p w:rsidR="006A582F" w:rsidRDefault="006A582F" w:rsidP="00A2654A">
      <w:pPr>
        <w:pStyle w:val="ConsPlusNormal"/>
        <w:ind w:left="5103"/>
        <w:outlineLvl w:val="1"/>
        <w:rPr>
          <w:rFonts w:ascii="Book Antiqua" w:hAnsi="Book Antiqua" w:cs="Book Antiqua"/>
        </w:rPr>
      </w:pPr>
    </w:p>
    <w:p w:rsidR="006A582F" w:rsidRDefault="006A582F" w:rsidP="00A2654A">
      <w:pPr>
        <w:pStyle w:val="ConsPlusNormal"/>
        <w:ind w:left="5103"/>
        <w:outlineLvl w:val="1"/>
        <w:rPr>
          <w:rFonts w:ascii="Book Antiqua" w:hAnsi="Book Antiqua" w:cs="Book Antiqua"/>
        </w:rPr>
      </w:pPr>
    </w:p>
    <w:p w:rsidR="006A582F" w:rsidRDefault="006A582F" w:rsidP="00A2654A">
      <w:pPr>
        <w:pStyle w:val="ConsPlusNormal"/>
        <w:ind w:left="5103"/>
        <w:outlineLvl w:val="1"/>
        <w:rPr>
          <w:rFonts w:ascii="Book Antiqua" w:hAnsi="Book Antiqua" w:cs="Book Antiqua"/>
        </w:rPr>
      </w:pPr>
    </w:p>
    <w:p w:rsidR="006A582F" w:rsidRDefault="006A582F" w:rsidP="00A2654A">
      <w:pPr>
        <w:pStyle w:val="ConsPlusNormal"/>
        <w:ind w:left="5103"/>
        <w:outlineLvl w:val="1"/>
        <w:rPr>
          <w:rFonts w:ascii="Book Antiqua" w:hAnsi="Book Antiqua" w:cs="Book Antiqua"/>
        </w:rPr>
      </w:pPr>
    </w:p>
    <w:p w:rsidR="006A582F" w:rsidRDefault="006A582F" w:rsidP="00A2654A">
      <w:pPr>
        <w:pStyle w:val="ConsPlusNormal"/>
        <w:ind w:left="5103"/>
        <w:outlineLvl w:val="1"/>
        <w:rPr>
          <w:rFonts w:ascii="Book Antiqua" w:hAnsi="Book Antiqua" w:cs="Book Antiqua"/>
        </w:rPr>
      </w:pPr>
    </w:p>
    <w:p w:rsidR="006A582F" w:rsidRDefault="006A582F" w:rsidP="00A2654A">
      <w:pPr>
        <w:pStyle w:val="ConsPlusNormal"/>
        <w:ind w:left="5103"/>
        <w:outlineLvl w:val="1"/>
        <w:rPr>
          <w:rFonts w:ascii="Book Antiqua" w:hAnsi="Book Antiqua" w:cs="Book Antiqua"/>
        </w:rPr>
      </w:pPr>
    </w:p>
    <w:p w:rsidR="006A582F" w:rsidRDefault="006A582F" w:rsidP="00A2654A">
      <w:pPr>
        <w:pStyle w:val="ConsPlusNormal"/>
        <w:ind w:left="5103"/>
        <w:outlineLvl w:val="1"/>
        <w:rPr>
          <w:rFonts w:ascii="Book Antiqua" w:hAnsi="Book Antiqua" w:cs="Book Antiqua"/>
        </w:rPr>
      </w:pPr>
    </w:p>
    <w:p w:rsidR="006A582F" w:rsidRDefault="006A582F" w:rsidP="00A2654A">
      <w:pPr>
        <w:pStyle w:val="ConsPlusNormal"/>
        <w:ind w:left="5103"/>
        <w:outlineLvl w:val="1"/>
        <w:rPr>
          <w:rFonts w:ascii="Book Antiqua" w:hAnsi="Book Antiqua" w:cs="Book Antiqua"/>
        </w:rPr>
      </w:pPr>
    </w:p>
    <w:p w:rsidR="006A582F" w:rsidRDefault="006A582F" w:rsidP="00A2654A">
      <w:pPr>
        <w:pStyle w:val="ConsPlusNormal"/>
        <w:ind w:left="5103"/>
        <w:outlineLvl w:val="1"/>
        <w:rPr>
          <w:rFonts w:ascii="Book Antiqua" w:hAnsi="Book Antiqua" w:cs="Book Antiqua"/>
        </w:rPr>
      </w:pPr>
    </w:p>
    <w:p w:rsidR="006A582F" w:rsidRDefault="006A582F" w:rsidP="00A2654A">
      <w:pPr>
        <w:pStyle w:val="ConsPlusNormal"/>
        <w:ind w:left="5103"/>
        <w:outlineLvl w:val="1"/>
        <w:rPr>
          <w:rFonts w:ascii="Book Antiqua" w:hAnsi="Book Antiqua" w:cs="Book Antiqua"/>
        </w:rPr>
      </w:pPr>
    </w:p>
    <w:p w:rsidR="006A582F" w:rsidRDefault="006A582F" w:rsidP="00A2654A">
      <w:pPr>
        <w:pStyle w:val="ConsPlusNormal"/>
        <w:ind w:left="5103"/>
        <w:outlineLvl w:val="1"/>
        <w:rPr>
          <w:rFonts w:ascii="Book Antiqua" w:hAnsi="Book Antiqua" w:cs="Book Antiqua"/>
        </w:rPr>
      </w:pPr>
    </w:p>
    <w:p w:rsidR="006A582F" w:rsidRDefault="006A582F" w:rsidP="00A2654A">
      <w:pPr>
        <w:pStyle w:val="ConsPlusNormal"/>
        <w:ind w:left="5103"/>
        <w:outlineLvl w:val="1"/>
        <w:rPr>
          <w:rFonts w:ascii="Book Antiqua" w:hAnsi="Book Antiqua" w:cs="Book Antiqua"/>
        </w:rPr>
      </w:pPr>
    </w:p>
    <w:p w:rsidR="006A582F" w:rsidRDefault="006A582F" w:rsidP="00A2654A">
      <w:pPr>
        <w:pStyle w:val="ConsPlusNormal"/>
        <w:ind w:left="5103"/>
        <w:outlineLvl w:val="1"/>
        <w:rPr>
          <w:rFonts w:ascii="Book Antiqua" w:hAnsi="Book Antiqua" w:cs="Book Antiqua"/>
        </w:rPr>
      </w:pPr>
    </w:p>
    <w:p w:rsidR="006A582F" w:rsidRDefault="006A582F" w:rsidP="00A2654A">
      <w:pPr>
        <w:pStyle w:val="ConsPlusNormal"/>
        <w:ind w:left="5103"/>
        <w:outlineLvl w:val="1"/>
        <w:rPr>
          <w:rFonts w:ascii="Book Antiqua" w:hAnsi="Book Antiqua" w:cs="Book Antiqua"/>
        </w:rPr>
      </w:pPr>
    </w:p>
    <w:p w:rsidR="006A582F" w:rsidRDefault="006A582F" w:rsidP="00A2654A">
      <w:pPr>
        <w:pStyle w:val="ConsPlusNormal"/>
        <w:ind w:left="5103"/>
        <w:outlineLvl w:val="1"/>
        <w:rPr>
          <w:rFonts w:ascii="Book Antiqua" w:hAnsi="Book Antiqua" w:cs="Book Antiqua"/>
        </w:rPr>
      </w:pPr>
    </w:p>
    <w:p w:rsidR="006A582F" w:rsidRDefault="006A582F" w:rsidP="00A2654A">
      <w:pPr>
        <w:pStyle w:val="ConsPlusNormal"/>
        <w:ind w:left="5103"/>
        <w:outlineLvl w:val="1"/>
        <w:rPr>
          <w:rFonts w:ascii="Book Antiqua" w:hAnsi="Book Antiqua" w:cs="Book Antiqua"/>
        </w:rPr>
      </w:pPr>
    </w:p>
    <w:p w:rsidR="006A582F" w:rsidRDefault="006A582F" w:rsidP="00A2654A">
      <w:pPr>
        <w:pStyle w:val="ConsPlusNormal"/>
        <w:ind w:left="5103"/>
        <w:outlineLvl w:val="1"/>
        <w:rPr>
          <w:rFonts w:ascii="Book Antiqua" w:hAnsi="Book Antiqua" w:cs="Book Antiqua"/>
        </w:rPr>
      </w:pPr>
    </w:p>
    <w:p w:rsidR="006A582F" w:rsidRDefault="006A582F" w:rsidP="00A2654A">
      <w:pPr>
        <w:pStyle w:val="ConsPlusNormal"/>
        <w:ind w:left="5103"/>
        <w:outlineLvl w:val="1"/>
        <w:rPr>
          <w:rFonts w:ascii="Book Antiqua" w:hAnsi="Book Antiqua" w:cs="Book Antiqua"/>
        </w:rPr>
      </w:pPr>
    </w:p>
    <w:p w:rsidR="006A582F" w:rsidRDefault="006A582F" w:rsidP="00A2654A">
      <w:pPr>
        <w:pStyle w:val="ConsPlusNormal"/>
        <w:ind w:left="5103"/>
        <w:outlineLvl w:val="1"/>
        <w:rPr>
          <w:rFonts w:ascii="Book Antiqua" w:hAnsi="Book Antiqua" w:cs="Book Antiqua"/>
        </w:rPr>
      </w:pPr>
    </w:p>
    <w:p w:rsidR="006A582F" w:rsidRDefault="006A582F" w:rsidP="00A2654A">
      <w:pPr>
        <w:pStyle w:val="ConsPlusNormal"/>
        <w:ind w:left="5103"/>
        <w:outlineLvl w:val="1"/>
        <w:rPr>
          <w:rFonts w:ascii="Book Antiqua" w:hAnsi="Book Antiqua" w:cs="Book Antiqua"/>
        </w:rPr>
      </w:pPr>
    </w:p>
    <w:p w:rsidR="006A582F" w:rsidRDefault="006A582F" w:rsidP="00A2654A">
      <w:pPr>
        <w:pStyle w:val="ConsPlusNormal"/>
        <w:ind w:left="5103"/>
        <w:outlineLvl w:val="1"/>
        <w:rPr>
          <w:rFonts w:ascii="Book Antiqua" w:hAnsi="Book Antiqua" w:cs="Book Antiqua"/>
        </w:rPr>
      </w:pPr>
    </w:p>
    <w:p w:rsidR="006A582F" w:rsidRDefault="006A582F" w:rsidP="00A2654A">
      <w:pPr>
        <w:pStyle w:val="ConsPlusNormal"/>
        <w:ind w:left="5103"/>
        <w:outlineLvl w:val="1"/>
        <w:rPr>
          <w:rFonts w:ascii="Book Antiqua" w:hAnsi="Book Antiqua" w:cs="Book Antiqua"/>
        </w:rPr>
      </w:pPr>
    </w:p>
    <w:p w:rsidR="006A582F" w:rsidRDefault="006A582F" w:rsidP="00A2654A">
      <w:pPr>
        <w:pStyle w:val="ConsPlusNormal"/>
        <w:ind w:left="5103"/>
        <w:outlineLvl w:val="1"/>
        <w:rPr>
          <w:rFonts w:ascii="Book Antiqua" w:hAnsi="Book Antiqua" w:cs="Book Antiqua"/>
        </w:rPr>
      </w:pPr>
    </w:p>
    <w:p w:rsidR="00A2654A" w:rsidRDefault="00A2654A" w:rsidP="00A2654A">
      <w:pPr>
        <w:pStyle w:val="ConsPlusNormal"/>
        <w:ind w:left="5103"/>
        <w:outlineLvl w:val="1"/>
        <w:rPr>
          <w:rFonts w:ascii="Book Antiqua" w:hAnsi="Book Antiqua" w:cs="Book Antiqua"/>
        </w:rPr>
      </w:pPr>
      <w:r w:rsidRPr="00C54076">
        <w:rPr>
          <w:rFonts w:ascii="Book Antiqua" w:hAnsi="Book Antiqua" w:cs="Book Antiqua"/>
        </w:rPr>
        <w:lastRenderedPageBreak/>
        <w:t xml:space="preserve">Приложение № </w:t>
      </w:r>
      <w:r>
        <w:rPr>
          <w:rFonts w:ascii="Book Antiqua" w:hAnsi="Book Antiqua" w:cs="Book Antiqua"/>
        </w:rPr>
        <w:t xml:space="preserve">3 </w:t>
      </w:r>
    </w:p>
    <w:p w:rsidR="00A2654A" w:rsidRPr="00386D08" w:rsidRDefault="00A2654A" w:rsidP="00A2654A">
      <w:pPr>
        <w:pStyle w:val="ConsPlusNormal"/>
        <w:ind w:left="5103"/>
        <w:outlineLvl w:val="1"/>
        <w:rPr>
          <w:b/>
          <w:bCs/>
          <w:sz w:val="24"/>
          <w:szCs w:val="24"/>
        </w:rPr>
      </w:pPr>
      <w:r w:rsidRPr="00C54076">
        <w:rPr>
          <w:rFonts w:ascii="Book Antiqua" w:hAnsi="Book Antiqua" w:cs="Book Antiqua"/>
        </w:rPr>
        <w:t>к Порядку разработки, реализации и оценки</w:t>
      </w:r>
      <w:r>
        <w:rPr>
          <w:rFonts w:ascii="Book Antiqua" w:hAnsi="Book Antiqua" w:cs="Book Antiqua"/>
        </w:rPr>
        <w:t xml:space="preserve"> </w:t>
      </w:r>
      <w:r w:rsidRPr="00C54076">
        <w:rPr>
          <w:rFonts w:ascii="Book Antiqua" w:hAnsi="Book Antiqua" w:cs="Book Antiqua"/>
        </w:rPr>
        <w:t>эффективности муниципальных программ</w:t>
      </w:r>
    </w:p>
    <w:p w:rsidR="00A2654A" w:rsidRDefault="00A2654A" w:rsidP="00A2654A">
      <w:pPr>
        <w:jc w:val="center"/>
        <w:rPr>
          <w:b/>
          <w:bCs/>
        </w:rPr>
      </w:pPr>
    </w:p>
    <w:p w:rsidR="00A2654A" w:rsidRPr="008271F8" w:rsidRDefault="00A2654A" w:rsidP="00A2654A">
      <w:pPr>
        <w:jc w:val="center"/>
        <w:rPr>
          <w:b/>
          <w:bCs/>
        </w:rPr>
      </w:pPr>
      <w:r w:rsidRPr="008271F8">
        <w:rPr>
          <w:b/>
          <w:bCs/>
        </w:rPr>
        <w:t>Использование бюджетных ассигнований бюджета Качинского муниципального образования города Севастополя Качинский муниципальный округ</w:t>
      </w:r>
    </w:p>
    <w:p w:rsidR="00A2654A" w:rsidRDefault="00A2654A" w:rsidP="00A2654A">
      <w:pPr>
        <w:jc w:val="center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672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2654A" w:rsidRPr="00244030" w:rsidTr="007A79EC">
        <w:tc>
          <w:tcPr>
            <w:tcW w:w="2122" w:type="dxa"/>
            <w:vMerge w:val="restart"/>
            <w:shd w:val="clear" w:color="auto" w:fill="auto"/>
            <w:vAlign w:val="center"/>
          </w:tcPr>
          <w:p w:rsidR="00A2654A" w:rsidRPr="00B35776" w:rsidRDefault="00A2654A" w:rsidP="007A79EC">
            <w:pPr>
              <w:jc w:val="center"/>
              <w:rPr>
                <w:sz w:val="16"/>
                <w:szCs w:val="16"/>
              </w:rPr>
            </w:pPr>
            <w:r w:rsidRPr="00B35776">
              <w:rPr>
                <w:sz w:val="16"/>
                <w:szCs w:val="16"/>
              </w:rPr>
              <w:t>Наименование муниципальной программы, подпрограммы</w:t>
            </w: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:rsidR="00A2654A" w:rsidRPr="00B35776" w:rsidRDefault="00A2654A" w:rsidP="007A79EC">
            <w:pPr>
              <w:jc w:val="center"/>
              <w:rPr>
                <w:sz w:val="16"/>
                <w:szCs w:val="16"/>
              </w:rPr>
            </w:pPr>
            <w:r w:rsidRPr="00B35776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2654A" w:rsidRPr="00B35776" w:rsidRDefault="00A2654A" w:rsidP="007A79EC">
            <w:pPr>
              <w:jc w:val="center"/>
              <w:rPr>
                <w:sz w:val="16"/>
                <w:szCs w:val="16"/>
              </w:rPr>
            </w:pPr>
            <w:r w:rsidRPr="00B35776">
              <w:rPr>
                <w:sz w:val="16"/>
                <w:szCs w:val="16"/>
              </w:rPr>
              <w:t>Январь-март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2654A" w:rsidRPr="00B35776" w:rsidRDefault="00A2654A" w:rsidP="007A79EC">
            <w:pPr>
              <w:jc w:val="center"/>
              <w:rPr>
                <w:sz w:val="16"/>
                <w:szCs w:val="16"/>
              </w:rPr>
            </w:pPr>
            <w:r w:rsidRPr="00B35776">
              <w:rPr>
                <w:sz w:val="16"/>
                <w:szCs w:val="16"/>
              </w:rPr>
              <w:t>Январь-июнь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2654A" w:rsidRPr="00B35776" w:rsidRDefault="00A2654A" w:rsidP="007A79EC">
            <w:pPr>
              <w:jc w:val="center"/>
              <w:rPr>
                <w:sz w:val="16"/>
                <w:szCs w:val="16"/>
              </w:rPr>
            </w:pPr>
            <w:r w:rsidRPr="00B35776">
              <w:rPr>
                <w:sz w:val="16"/>
                <w:szCs w:val="16"/>
              </w:rPr>
              <w:t>Январь-сентябрь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2654A" w:rsidRPr="00B35776" w:rsidRDefault="00A2654A" w:rsidP="007A79EC">
            <w:pPr>
              <w:jc w:val="center"/>
              <w:rPr>
                <w:sz w:val="16"/>
                <w:szCs w:val="16"/>
              </w:rPr>
            </w:pPr>
            <w:r w:rsidRPr="00B35776">
              <w:rPr>
                <w:sz w:val="16"/>
                <w:szCs w:val="16"/>
              </w:rPr>
              <w:t>Значение на конец года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2654A" w:rsidRPr="00B35776" w:rsidRDefault="00A2654A" w:rsidP="007A79EC">
            <w:pPr>
              <w:jc w:val="center"/>
              <w:rPr>
                <w:sz w:val="16"/>
                <w:szCs w:val="16"/>
              </w:rPr>
            </w:pPr>
            <w:r w:rsidRPr="00B35776">
              <w:rPr>
                <w:sz w:val="16"/>
                <w:szCs w:val="16"/>
              </w:rPr>
              <w:t>Плановый период</w:t>
            </w:r>
          </w:p>
        </w:tc>
      </w:tr>
      <w:tr w:rsidR="006A582F" w:rsidRPr="00244030" w:rsidTr="007A79EC">
        <w:tc>
          <w:tcPr>
            <w:tcW w:w="2122" w:type="dxa"/>
            <w:vMerge/>
            <w:shd w:val="clear" w:color="auto" w:fill="auto"/>
          </w:tcPr>
          <w:p w:rsidR="006A582F" w:rsidRPr="00B35776" w:rsidRDefault="006A582F" w:rsidP="007A79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6A582F" w:rsidRPr="00B35776" w:rsidRDefault="006A582F" w:rsidP="007A79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6A582F" w:rsidRPr="00B35776" w:rsidRDefault="006A582F" w:rsidP="007A79EC">
            <w:pPr>
              <w:jc w:val="center"/>
              <w:rPr>
                <w:sz w:val="16"/>
                <w:szCs w:val="16"/>
              </w:rPr>
            </w:pPr>
            <w:r w:rsidRPr="00B35776">
              <w:rPr>
                <w:sz w:val="16"/>
                <w:szCs w:val="16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6A582F" w:rsidRPr="00B35776" w:rsidRDefault="006A582F" w:rsidP="007A79EC">
            <w:pPr>
              <w:jc w:val="center"/>
              <w:rPr>
                <w:sz w:val="16"/>
                <w:szCs w:val="16"/>
              </w:rPr>
            </w:pPr>
            <w:r w:rsidRPr="00B35776">
              <w:rPr>
                <w:sz w:val="16"/>
                <w:szCs w:val="16"/>
              </w:rPr>
              <w:t>факт</w:t>
            </w:r>
          </w:p>
        </w:tc>
        <w:tc>
          <w:tcPr>
            <w:tcW w:w="567" w:type="dxa"/>
            <w:shd w:val="clear" w:color="auto" w:fill="auto"/>
          </w:tcPr>
          <w:p w:rsidR="006A582F" w:rsidRPr="00B35776" w:rsidRDefault="006A582F" w:rsidP="007A79EC">
            <w:pPr>
              <w:jc w:val="center"/>
              <w:rPr>
                <w:sz w:val="16"/>
                <w:szCs w:val="16"/>
              </w:rPr>
            </w:pPr>
            <w:r w:rsidRPr="00B35776">
              <w:rPr>
                <w:sz w:val="16"/>
                <w:szCs w:val="16"/>
              </w:rPr>
              <w:t>план</w:t>
            </w:r>
          </w:p>
        </w:tc>
        <w:tc>
          <w:tcPr>
            <w:tcW w:w="567" w:type="dxa"/>
            <w:shd w:val="clear" w:color="auto" w:fill="auto"/>
          </w:tcPr>
          <w:p w:rsidR="006A582F" w:rsidRPr="00B35776" w:rsidRDefault="006A582F" w:rsidP="007A79EC">
            <w:pPr>
              <w:jc w:val="center"/>
              <w:rPr>
                <w:sz w:val="16"/>
                <w:szCs w:val="16"/>
              </w:rPr>
            </w:pPr>
            <w:r w:rsidRPr="00B35776">
              <w:rPr>
                <w:sz w:val="16"/>
                <w:szCs w:val="16"/>
              </w:rPr>
              <w:t>факт</w:t>
            </w:r>
          </w:p>
        </w:tc>
        <w:tc>
          <w:tcPr>
            <w:tcW w:w="567" w:type="dxa"/>
            <w:shd w:val="clear" w:color="auto" w:fill="auto"/>
          </w:tcPr>
          <w:p w:rsidR="006A582F" w:rsidRPr="00B35776" w:rsidRDefault="006A582F" w:rsidP="007A79EC">
            <w:pPr>
              <w:jc w:val="center"/>
              <w:rPr>
                <w:sz w:val="16"/>
                <w:szCs w:val="16"/>
              </w:rPr>
            </w:pPr>
            <w:r w:rsidRPr="00B35776">
              <w:rPr>
                <w:sz w:val="16"/>
                <w:szCs w:val="16"/>
              </w:rPr>
              <w:t>план</w:t>
            </w:r>
          </w:p>
        </w:tc>
        <w:tc>
          <w:tcPr>
            <w:tcW w:w="567" w:type="dxa"/>
            <w:shd w:val="clear" w:color="auto" w:fill="auto"/>
          </w:tcPr>
          <w:p w:rsidR="006A582F" w:rsidRPr="00B35776" w:rsidRDefault="006A582F" w:rsidP="007A79EC">
            <w:pPr>
              <w:jc w:val="center"/>
              <w:rPr>
                <w:sz w:val="16"/>
                <w:szCs w:val="16"/>
              </w:rPr>
            </w:pPr>
            <w:r w:rsidRPr="00B35776">
              <w:rPr>
                <w:sz w:val="16"/>
                <w:szCs w:val="16"/>
              </w:rPr>
              <w:t>факт</w:t>
            </w:r>
          </w:p>
        </w:tc>
        <w:tc>
          <w:tcPr>
            <w:tcW w:w="567" w:type="dxa"/>
            <w:shd w:val="clear" w:color="auto" w:fill="auto"/>
          </w:tcPr>
          <w:p w:rsidR="006A582F" w:rsidRPr="00B35776" w:rsidRDefault="006A582F" w:rsidP="007A79EC">
            <w:pPr>
              <w:jc w:val="center"/>
              <w:rPr>
                <w:sz w:val="16"/>
                <w:szCs w:val="16"/>
              </w:rPr>
            </w:pPr>
            <w:r w:rsidRPr="00B35776">
              <w:rPr>
                <w:sz w:val="16"/>
                <w:szCs w:val="16"/>
              </w:rPr>
              <w:t>план</w:t>
            </w:r>
          </w:p>
        </w:tc>
        <w:tc>
          <w:tcPr>
            <w:tcW w:w="567" w:type="dxa"/>
            <w:shd w:val="clear" w:color="auto" w:fill="auto"/>
          </w:tcPr>
          <w:p w:rsidR="006A582F" w:rsidRPr="00B35776" w:rsidRDefault="006A582F" w:rsidP="007A79EC">
            <w:pPr>
              <w:jc w:val="center"/>
              <w:rPr>
                <w:sz w:val="16"/>
                <w:szCs w:val="16"/>
              </w:rPr>
            </w:pPr>
            <w:r w:rsidRPr="00B35776">
              <w:rPr>
                <w:sz w:val="16"/>
                <w:szCs w:val="16"/>
              </w:rPr>
              <w:t>факт</w:t>
            </w:r>
          </w:p>
        </w:tc>
        <w:tc>
          <w:tcPr>
            <w:tcW w:w="567" w:type="dxa"/>
            <w:shd w:val="clear" w:color="auto" w:fill="auto"/>
          </w:tcPr>
          <w:p w:rsidR="006A582F" w:rsidRPr="00B35776" w:rsidRDefault="006A582F" w:rsidP="007A7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_год</w:t>
            </w:r>
          </w:p>
        </w:tc>
        <w:tc>
          <w:tcPr>
            <w:tcW w:w="567" w:type="dxa"/>
            <w:shd w:val="clear" w:color="auto" w:fill="auto"/>
          </w:tcPr>
          <w:p w:rsidR="006A582F" w:rsidRPr="00B35776" w:rsidRDefault="006A582F" w:rsidP="007A7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_год</w:t>
            </w:r>
          </w:p>
        </w:tc>
      </w:tr>
      <w:tr w:rsidR="00A2654A" w:rsidRPr="00244030" w:rsidTr="007A79EC">
        <w:tc>
          <w:tcPr>
            <w:tcW w:w="2122" w:type="dxa"/>
            <w:vMerge w:val="restart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  <w:proofErr w:type="gramStart"/>
            <w:r w:rsidRPr="00B35776">
              <w:rPr>
                <w:sz w:val="16"/>
                <w:szCs w:val="16"/>
              </w:rPr>
              <w:t>Муниципальная</w:t>
            </w:r>
            <w:proofErr w:type="gramEnd"/>
            <w:r w:rsidRPr="00B35776">
              <w:rPr>
                <w:sz w:val="16"/>
                <w:szCs w:val="16"/>
              </w:rPr>
              <w:t xml:space="preserve"> программ</w:t>
            </w:r>
          </w:p>
        </w:tc>
        <w:tc>
          <w:tcPr>
            <w:tcW w:w="1672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  <w:r w:rsidRPr="00B35776">
              <w:rPr>
                <w:sz w:val="16"/>
                <w:szCs w:val="16"/>
              </w:rPr>
              <w:t>Всего</w:t>
            </w: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</w:tr>
      <w:tr w:rsidR="00A2654A" w:rsidRPr="00244030" w:rsidTr="007A79EC">
        <w:tc>
          <w:tcPr>
            <w:tcW w:w="2122" w:type="dxa"/>
            <w:vMerge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  <w:r w:rsidRPr="00B35776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</w:tr>
      <w:tr w:rsidR="00A2654A" w:rsidRPr="00244030" w:rsidTr="007A79EC">
        <w:tc>
          <w:tcPr>
            <w:tcW w:w="2122" w:type="dxa"/>
            <w:vMerge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  <w:r w:rsidRPr="00B35776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</w:tr>
      <w:tr w:rsidR="00A2654A" w:rsidRPr="00244030" w:rsidTr="007A79EC">
        <w:tc>
          <w:tcPr>
            <w:tcW w:w="2122" w:type="dxa"/>
            <w:vMerge w:val="restart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  <w:r w:rsidRPr="00B35776">
              <w:rPr>
                <w:sz w:val="16"/>
                <w:szCs w:val="16"/>
              </w:rPr>
              <w:t>Подпрограмма 1</w:t>
            </w:r>
          </w:p>
        </w:tc>
        <w:tc>
          <w:tcPr>
            <w:tcW w:w="1672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  <w:r w:rsidRPr="00B35776">
              <w:rPr>
                <w:sz w:val="16"/>
                <w:szCs w:val="16"/>
              </w:rPr>
              <w:t>Всего</w:t>
            </w: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</w:tr>
      <w:tr w:rsidR="00A2654A" w:rsidRPr="00244030" w:rsidTr="007A79EC">
        <w:tc>
          <w:tcPr>
            <w:tcW w:w="2122" w:type="dxa"/>
            <w:vMerge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  <w:r w:rsidRPr="00B35776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</w:tr>
      <w:tr w:rsidR="00A2654A" w:rsidRPr="00244030" w:rsidTr="007A79EC">
        <w:tc>
          <w:tcPr>
            <w:tcW w:w="2122" w:type="dxa"/>
            <w:vMerge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  <w:r w:rsidRPr="00B35776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</w:tr>
      <w:tr w:rsidR="00A2654A" w:rsidRPr="00244030" w:rsidTr="007A79EC">
        <w:tc>
          <w:tcPr>
            <w:tcW w:w="2122" w:type="dxa"/>
            <w:vMerge w:val="restart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  <w:r w:rsidRPr="00B35776">
              <w:rPr>
                <w:sz w:val="16"/>
                <w:szCs w:val="16"/>
              </w:rPr>
              <w:t>Подпрограмма 2</w:t>
            </w:r>
          </w:p>
        </w:tc>
        <w:tc>
          <w:tcPr>
            <w:tcW w:w="1672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  <w:r w:rsidRPr="00B35776">
              <w:rPr>
                <w:sz w:val="16"/>
                <w:szCs w:val="16"/>
              </w:rPr>
              <w:t>Всего</w:t>
            </w: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</w:tr>
      <w:tr w:rsidR="00A2654A" w:rsidRPr="00244030" w:rsidTr="007A79EC">
        <w:tc>
          <w:tcPr>
            <w:tcW w:w="2122" w:type="dxa"/>
            <w:vMerge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  <w:r w:rsidRPr="00B35776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</w:tr>
      <w:tr w:rsidR="00A2654A" w:rsidRPr="00244030" w:rsidTr="007A79EC">
        <w:tc>
          <w:tcPr>
            <w:tcW w:w="2122" w:type="dxa"/>
            <w:vMerge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  <w:r w:rsidRPr="00B35776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</w:tr>
      <w:tr w:rsidR="00A2654A" w:rsidRPr="00244030" w:rsidTr="007A79EC">
        <w:tc>
          <w:tcPr>
            <w:tcW w:w="2122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1672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2654A" w:rsidRPr="00B35776" w:rsidRDefault="00A2654A" w:rsidP="007A79EC">
            <w:pPr>
              <w:rPr>
                <w:sz w:val="16"/>
                <w:szCs w:val="16"/>
              </w:rPr>
            </w:pPr>
          </w:p>
        </w:tc>
      </w:tr>
    </w:tbl>
    <w:p w:rsidR="00A2654A" w:rsidRDefault="00A2654A" w:rsidP="00A2654A">
      <w:pPr>
        <w:jc w:val="both"/>
        <w:rPr>
          <w:rFonts w:ascii="Book Antiqua" w:hAnsi="Book Antiqua" w:cs="Book Antiqua"/>
          <w:b/>
          <w:bCs/>
          <w:i/>
          <w:iCs/>
          <w:color w:val="000000"/>
        </w:rPr>
      </w:pPr>
    </w:p>
    <w:p w:rsidR="00A2654A" w:rsidRDefault="00A2654A" w:rsidP="00A2654A">
      <w:pPr>
        <w:jc w:val="both"/>
        <w:rPr>
          <w:rFonts w:ascii="Book Antiqua" w:hAnsi="Book Antiqua" w:cs="Book Antiqua"/>
          <w:b/>
          <w:bCs/>
          <w:i/>
          <w:iCs/>
          <w:color w:val="000000"/>
        </w:rPr>
      </w:pPr>
    </w:p>
    <w:p w:rsidR="00A2654A" w:rsidRDefault="00A2654A" w:rsidP="00A2654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sectPr w:rsidR="00A2654A" w:rsidSect="00EA07D3">
      <w:headerReference w:type="even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9F8" w:rsidRDefault="007D09F8">
      <w:r>
        <w:separator/>
      </w:r>
    </w:p>
  </w:endnote>
  <w:endnote w:type="continuationSeparator" w:id="0">
    <w:p w:rsidR="007D09F8" w:rsidRDefault="007D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9F8" w:rsidRDefault="007D09F8">
      <w:r>
        <w:separator/>
      </w:r>
    </w:p>
  </w:footnote>
  <w:footnote w:type="continuationSeparator" w:id="0">
    <w:p w:rsidR="007D09F8" w:rsidRDefault="007D09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534" w:rsidRDefault="00384A0B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EB4534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EB4534" w:rsidRDefault="00EB4534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2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0"/>
  </w:num>
  <w:num w:numId="5">
    <w:abstractNumId w:val="1"/>
  </w:num>
  <w:num w:numId="6">
    <w:abstractNumId w:val="0"/>
  </w:num>
  <w:num w:numId="7">
    <w:abstractNumId w:val="8"/>
  </w:num>
  <w:num w:numId="8">
    <w:abstractNumId w:val="2"/>
  </w:num>
  <w:num w:numId="9">
    <w:abstractNumId w:val="5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24D4"/>
    <w:rsid w:val="000002F5"/>
    <w:rsid w:val="00001183"/>
    <w:rsid w:val="0000130D"/>
    <w:rsid w:val="00005866"/>
    <w:rsid w:val="000104A7"/>
    <w:rsid w:val="000107F7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6462"/>
    <w:rsid w:val="00037063"/>
    <w:rsid w:val="00037B1F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1DDC"/>
    <w:rsid w:val="00082C3E"/>
    <w:rsid w:val="0008319B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3A2E"/>
    <w:rsid w:val="000F48F8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A73"/>
    <w:rsid w:val="00165D7B"/>
    <w:rsid w:val="001667B7"/>
    <w:rsid w:val="0017050D"/>
    <w:rsid w:val="00171D08"/>
    <w:rsid w:val="00174F5D"/>
    <w:rsid w:val="0017672D"/>
    <w:rsid w:val="00176CFF"/>
    <w:rsid w:val="001845D3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416E"/>
    <w:rsid w:val="00214342"/>
    <w:rsid w:val="00214624"/>
    <w:rsid w:val="0022118F"/>
    <w:rsid w:val="00222595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716C"/>
    <w:rsid w:val="00237659"/>
    <w:rsid w:val="002461A8"/>
    <w:rsid w:val="00247305"/>
    <w:rsid w:val="00251C3D"/>
    <w:rsid w:val="00252D7D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D45"/>
    <w:rsid w:val="00276197"/>
    <w:rsid w:val="00277DAF"/>
    <w:rsid w:val="00277FD6"/>
    <w:rsid w:val="00280AAC"/>
    <w:rsid w:val="00280D07"/>
    <w:rsid w:val="0028259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2E85"/>
    <w:rsid w:val="002A3E4C"/>
    <w:rsid w:val="002A58E5"/>
    <w:rsid w:val="002A6D03"/>
    <w:rsid w:val="002A74F0"/>
    <w:rsid w:val="002A7DB8"/>
    <w:rsid w:val="002B2D68"/>
    <w:rsid w:val="002B4FA1"/>
    <w:rsid w:val="002B5C48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0703"/>
    <w:rsid w:val="002E274D"/>
    <w:rsid w:val="002E45CD"/>
    <w:rsid w:val="002E7674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65076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288E"/>
    <w:rsid w:val="004028BC"/>
    <w:rsid w:val="004032AE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23FA"/>
    <w:rsid w:val="00423D49"/>
    <w:rsid w:val="00430627"/>
    <w:rsid w:val="004364A0"/>
    <w:rsid w:val="0043688F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2777"/>
    <w:rsid w:val="005B2D2D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E1930"/>
    <w:rsid w:val="005E459E"/>
    <w:rsid w:val="005E5C5A"/>
    <w:rsid w:val="005F0B1B"/>
    <w:rsid w:val="005F5343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382B"/>
    <w:rsid w:val="00681C5B"/>
    <w:rsid w:val="00682377"/>
    <w:rsid w:val="00683342"/>
    <w:rsid w:val="0068450C"/>
    <w:rsid w:val="00687A43"/>
    <w:rsid w:val="0069025E"/>
    <w:rsid w:val="0069036A"/>
    <w:rsid w:val="006937C2"/>
    <w:rsid w:val="00693EC3"/>
    <w:rsid w:val="006946C3"/>
    <w:rsid w:val="00696336"/>
    <w:rsid w:val="00696838"/>
    <w:rsid w:val="006968D7"/>
    <w:rsid w:val="006A1D7F"/>
    <w:rsid w:val="006A582F"/>
    <w:rsid w:val="006A7EDA"/>
    <w:rsid w:val="006B1622"/>
    <w:rsid w:val="006B43BF"/>
    <w:rsid w:val="006B46AF"/>
    <w:rsid w:val="006B57AF"/>
    <w:rsid w:val="006B6B60"/>
    <w:rsid w:val="006B7505"/>
    <w:rsid w:val="006C140C"/>
    <w:rsid w:val="006C1846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DA9"/>
    <w:rsid w:val="0071455E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A264F"/>
    <w:rsid w:val="007A6439"/>
    <w:rsid w:val="007B1980"/>
    <w:rsid w:val="007B2AB6"/>
    <w:rsid w:val="007B54E1"/>
    <w:rsid w:val="007B5C77"/>
    <w:rsid w:val="007C0DC6"/>
    <w:rsid w:val="007C27D0"/>
    <w:rsid w:val="007C3CD1"/>
    <w:rsid w:val="007C79A8"/>
    <w:rsid w:val="007D08D7"/>
    <w:rsid w:val="007D09F8"/>
    <w:rsid w:val="007D316C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10778"/>
    <w:rsid w:val="0081135E"/>
    <w:rsid w:val="00814A1A"/>
    <w:rsid w:val="00815369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E39"/>
    <w:rsid w:val="008413FC"/>
    <w:rsid w:val="00842989"/>
    <w:rsid w:val="008431D8"/>
    <w:rsid w:val="008471D3"/>
    <w:rsid w:val="00847A51"/>
    <w:rsid w:val="0085048F"/>
    <w:rsid w:val="0085186A"/>
    <w:rsid w:val="008529D6"/>
    <w:rsid w:val="00855C98"/>
    <w:rsid w:val="008560E9"/>
    <w:rsid w:val="0085765D"/>
    <w:rsid w:val="0086104B"/>
    <w:rsid w:val="00863700"/>
    <w:rsid w:val="008648C2"/>
    <w:rsid w:val="00867E13"/>
    <w:rsid w:val="00871403"/>
    <w:rsid w:val="00873495"/>
    <w:rsid w:val="00874418"/>
    <w:rsid w:val="008770BB"/>
    <w:rsid w:val="00882637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2C1"/>
    <w:rsid w:val="008A6A9D"/>
    <w:rsid w:val="008B045C"/>
    <w:rsid w:val="008B0CA9"/>
    <w:rsid w:val="008B256D"/>
    <w:rsid w:val="008B5ACA"/>
    <w:rsid w:val="008B642C"/>
    <w:rsid w:val="008B7255"/>
    <w:rsid w:val="008C271C"/>
    <w:rsid w:val="008C4CBB"/>
    <w:rsid w:val="008D3091"/>
    <w:rsid w:val="008D4FEB"/>
    <w:rsid w:val="008D5E7E"/>
    <w:rsid w:val="008D5FD5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E47"/>
    <w:rsid w:val="0090651D"/>
    <w:rsid w:val="009068A1"/>
    <w:rsid w:val="00907600"/>
    <w:rsid w:val="009101B2"/>
    <w:rsid w:val="00912649"/>
    <w:rsid w:val="00914B70"/>
    <w:rsid w:val="0091559C"/>
    <w:rsid w:val="00916658"/>
    <w:rsid w:val="00916BA7"/>
    <w:rsid w:val="00916D2A"/>
    <w:rsid w:val="0091781D"/>
    <w:rsid w:val="0092071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60B7"/>
    <w:rsid w:val="0096642F"/>
    <w:rsid w:val="00966483"/>
    <w:rsid w:val="009667C8"/>
    <w:rsid w:val="00967514"/>
    <w:rsid w:val="00971A31"/>
    <w:rsid w:val="00974B57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907E3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9E0"/>
    <w:rsid w:val="009D4D95"/>
    <w:rsid w:val="009D550E"/>
    <w:rsid w:val="009D77D9"/>
    <w:rsid w:val="009E1B91"/>
    <w:rsid w:val="009E2A5E"/>
    <w:rsid w:val="009E54D9"/>
    <w:rsid w:val="009E7F71"/>
    <w:rsid w:val="009F0C32"/>
    <w:rsid w:val="009F1FE8"/>
    <w:rsid w:val="009F33B9"/>
    <w:rsid w:val="009F6685"/>
    <w:rsid w:val="00A02669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E17"/>
    <w:rsid w:val="00AA0ABC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2F06"/>
    <w:rsid w:val="00AF4397"/>
    <w:rsid w:val="00AF4D0B"/>
    <w:rsid w:val="00AF659B"/>
    <w:rsid w:val="00AF7A38"/>
    <w:rsid w:val="00B01581"/>
    <w:rsid w:val="00B032C5"/>
    <w:rsid w:val="00B03E7A"/>
    <w:rsid w:val="00B05ED2"/>
    <w:rsid w:val="00B12E22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5F4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EB1"/>
    <w:rsid w:val="00BA21D0"/>
    <w:rsid w:val="00BA3B06"/>
    <w:rsid w:val="00BA561A"/>
    <w:rsid w:val="00BA650D"/>
    <w:rsid w:val="00BA654C"/>
    <w:rsid w:val="00BA6CD0"/>
    <w:rsid w:val="00BA7D49"/>
    <w:rsid w:val="00BB10DE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3599"/>
    <w:rsid w:val="00CA389C"/>
    <w:rsid w:val="00CA3A54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356A"/>
    <w:rsid w:val="00D53D1A"/>
    <w:rsid w:val="00D55DA0"/>
    <w:rsid w:val="00D56D7F"/>
    <w:rsid w:val="00D60F0D"/>
    <w:rsid w:val="00D60F84"/>
    <w:rsid w:val="00D61EDC"/>
    <w:rsid w:val="00D6427C"/>
    <w:rsid w:val="00D661DF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858"/>
    <w:rsid w:val="00DB2F5C"/>
    <w:rsid w:val="00DB37A9"/>
    <w:rsid w:val="00DC148B"/>
    <w:rsid w:val="00DC1E3C"/>
    <w:rsid w:val="00DC1FB6"/>
    <w:rsid w:val="00DC2F86"/>
    <w:rsid w:val="00DC6827"/>
    <w:rsid w:val="00DD0162"/>
    <w:rsid w:val="00DD16AC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2647"/>
    <w:rsid w:val="00E1417E"/>
    <w:rsid w:val="00E1527F"/>
    <w:rsid w:val="00E1616C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77AE"/>
    <w:rsid w:val="00E77C8C"/>
    <w:rsid w:val="00E815A4"/>
    <w:rsid w:val="00E84AEC"/>
    <w:rsid w:val="00E86DDB"/>
    <w:rsid w:val="00E87BF1"/>
    <w:rsid w:val="00E87FE6"/>
    <w:rsid w:val="00E93C9C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7453"/>
    <w:rsid w:val="00FE369D"/>
    <w:rsid w:val="00FE5455"/>
    <w:rsid w:val="00FE68A6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uiPriority w:val="99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74A318F9D8ADF9483AC76F276F96D86A1B9525766FB27A61428D40A62F10188BA7F07E25034A426IBT2N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1EAD635E62B32E28ECC6C1D9B202B0D4F5D51C9CEAC51C99B6A914F0B9D342F30F0C1C3AA8A3866DD48361Bb4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50BF4-8346-4907-9AA3-1B86AAA48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15</Pages>
  <Words>4912</Words>
  <Characters>28003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Балаклавська</vt:lpstr>
    </vt:vector>
  </TitlesOfParts>
  <Company>Microsoft</Company>
  <LinksUpToDate>false</LinksUpToDate>
  <CharactersWithSpaces>32850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Балаклавська</dc:title>
  <dc:creator>User</dc:creator>
  <cp:lastModifiedBy>Admin</cp:lastModifiedBy>
  <cp:revision>10</cp:revision>
  <cp:lastPrinted>2016-11-24T08:07:00Z</cp:lastPrinted>
  <dcterms:created xsi:type="dcterms:W3CDTF">2016-11-22T16:52:00Z</dcterms:created>
  <dcterms:modified xsi:type="dcterms:W3CDTF">2017-01-09T13:00:00Z</dcterms:modified>
</cp:coreProperties>
</file>