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CA" w:rsidRDefault="00C422CA" w:rsidP="00C422CA">
      <w:pPr>
        <w:pStyle w:val="a3"/>
        <w:jc w:val="right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</w:p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 wp14:anchorId="71424388" wp14:editId="16259C5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2CA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F46736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 xml:space="preserve">№ </w:t>
      </w:r>
      <w:r w:rsidR="003E40FB">
        <w:rPr>
          <w:rFonts w:ascii="Book Antiqua" w:hAnsi="Book Antiqua"/>
          <w:b/>
          <w:i/>
          <w:sz w:val="40"/>
          <w:szCs w:val="40"/>
        </w:rPr>
        <w:t>110</w:t>
      </w:r>
      <w:r w:rsidR="001B3BEE" w:rsidRPr="00F46736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F46736" w:rsidTr="00EF6D5E">
        <w:tc>
          <w:tcPr>
            <w:tcW w:w="5110" w:type="dxa"/>
            <w:hideMark/>
          </w:tcPr>
          <w:p w:rsidR="001B3BEE" w:rsidRPr="00F46736" w:rsidRDefault="003E40FB" w:rsidP="0032795F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 xml:space="preserve">08 декабря </w:t>
            </w:r>
            <w:r w:rsidR="001B3BEE" w:rsidRPr="00F46736">
              <w:rPr>
                <w:rFonts w:ascii="Book Antiqua" w:hAnsi="Book Antiqua"/>
              </w:rPr>
              <w:t>2017 года</w:t>
            </w:r>
          </w:p>
        </w:tc>
        <w:tc>
          <w:tcPr>
            <w:tcW w:w="4244" w:type="dxa"/>
            <w:hideMark/>
          </w:tcPr>
          <w:p w:rsidR="001B3BEE" w:rsidRPr="00F46736" w:rsidRDefault="001B3BEE" w:rsidP="00EF6D5E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46736">
              <w:rPr>
                <w:rFonts w:ascii="Book Antiqua" w:hAnsi="Book Antiqua"/>
              </w:rPr>
              <w:t>пгт</w:t>
            </w:r>
            <w:proofErr w:type="gramStart"/>
            <w:r w:rsidRPr="00F46736">
              <w:rPr>
                <w:rFonts w:ascii="Book Antiqua" w:hAnsi="Book Antiqua"/>
              </w:rPr>
              <w:t>.К</w:t>
            </w:r>
            <w:proofErr w:type="gramEnd"/>
            <w:r w:rsidRPr="00F46736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46736" w:rsidRPr="00F46736" w:rsidTr="00EF6D5E">
        <w:tc>
          <w:tcPr>
            <w:tcW w:w="5110" w:type="dxa"/>
          </w:tcPr>
          <w:p w:rsidR="00F46736" w:rsidRPr="00F46736" w:rsidRDefault="00F46736" w:rsidP="0032795F">
            <w:pPr>
              <w:pStyle w:val="a3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F46736" w:rsidRPr="00F46736" w:rsidRDefault="00F46736" w:rsidP="00EF6D5E">
            <w:pPr>
              <w:pStyle w:val="a3"/>
              <w:jc w:val="right"/>
              <w:rPr>
                <w:rFonts w:ascii="Book Antiqua" w:hAnsi="Book Antiqua"/>
              </w:rPr>
            </w:pPr>
          </w:p>
        </w:tc>
      </w:tr>
      <w:tr w:rsidR="001B3BEE" w:rsidRPr="000C5DF5" w:rsidTr="00EF6D5E">
        <w:tc>
          <w:tcPr>
            <w:tcW w:w="9354" w:type="dxa"/>
            <w:gridSpan w:val="2"/>
          </w:tcPr>
          <w:p w:rsidR="001B3BEE" w:rsidRPr="00837DCC" w:rsidRDefault="001B3BEE" w:rsidP="00EF6D5E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Pr="00837DCC" w:rsidRDefault="00B93294" w:rsidP="00393A80">
            <w:pPr>
              <w:jc w:val="center"/>
              <w:rPr>
                <w:rFonts w:ascii="Book Antiqua" w:hAnsi="Book Antiqua"/>
                <w:b/>
              </w:rPr>
            </w:pPr>
            <w:r w:rsidRPr="00837DCC">
              <w:rPr>
                <w:rFonts w:ascii="Book Antiqua" w:eastAsia="Calibri" w:hAnsi="Book Antiqua"/>
                <w:b/>
                <w:lang w:eastAsia="en-US"/>
              </w:rPr>
              <w:t xml:space="preserve">Об утверждении </w:t>
            </w:r>
            <w:r w:rsidR="000C5DF5" w:rsidRPr="00837DCC">
              <w:rPr>
                <w:rFonts w:ascii="Book Antiqua" w:hAnsi="Book Antiqua"/>
                <w:b/>
              </w:rPr>
              <w:t xml:space="preserve">перечня </w:t>
            </w:r>
            <w:r w:rsidR="00837DCC" w:rsidRPr="00837DCC">
              <w:rPr>
                <w:rFonts w:ascii="Book Antiqua" w:hAnsi="Book Antiqua"/>
                <w:b/>
              </w:rPr>
              <w:t>мест проведения работ по приобретению, установке, текущему ремонту и реконструкции элементов благоустройства</w:t>
            </w:r>
            <w:r w:rsidR="000C5DF5" w:rsidRPr="00837DCC">
              <w:rPr>
                <w:rFonts w:ascii="Book Antiqua" w:hAnsi="Book Antiqua"/>
                <w:b/>
              </w:rPr>
              <w:t xml:space="preserve"> на территории Качинского муниципального округа</w:t>
            </w:r>
          </w:p>
        </w:tc>
      </w:tr>
    </w:tbl>
    <w:p w:rsidR="0032795F" w:rsidRPr="000C5DF5" w:rsidRDefault="0031240E" w:rsidP="00F46736">
      <w:pPr>
        <w:pStyle w:val="50"/>
        <w:jc w:val="both"/>
        <w:rPr>
          <w:rFonts w:ascii="Book Antiqua" w:eastAsia="Times New Roman" w:hAnsi="Book Antiqua" w:cs="Times New Roman"/>
          <w:bCs w:val="0"/>
          <w:color w:val="000000"/>
          <w:sz w:val="23"/>
          <w:szCs w:val="23"/>
          <w:lang w:eastAsia="ru-RU" w:bidi="ru-RU"/>
        </w:rPr>
      </w:pPr>
      <w:r w:rsidRPr="000C5DF5">
        <w:rPr>
          <w:rFonts w:ascii="Book Antiqua" w:eastAsia="Times New Roman" w:hAnsi="Book Antiqua" w:cs="Times New Roman"/>
          <w:bCs w:val="0"/>
          <w:color w:val="000000"/>
          <w:sz w:val="24"/>
          <w:szCs w:val="24"/>
          <w:lang w:eastAsia="ru-RU" w:bidi="ru-RU"/>
        </w:rPr>
        <w:t xml:space="preserve">   </w:t>
      </w:r>
      <w:r w:rsidR="00F46736" w:rsidRPr="000C5DF5">
        <w:rPr>
          <w:rFonts w:ascii="Book Antiqua" w:eastAsia="Times New Roman" w:hAnsi="Book Antiqua" w:cs="Times New Roman"/>
          <w:bCs w:val="0"/>
          <w:color w:val="000000"/>
          <w:sz w:val="24"/>
          <w:szCs w:val="24"/>
          <w:lang w:eastAsia="ru-RU" w:bidi="ru-RU"/>
        </w:rPr>
        <w:t xml:space="preserve">  </w:t>
      </w:r>
    </w:p>
    <w:p w:rsidR="00F46736" w:rsidRPr="00247C9C" w:rsidRDefault="00F46736" w:rsidP="00F46736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</w:pPr>
      <w:r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    </w:t>
      </w:r>
      <w:r w:rsidR="0032795F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 </w:t>
      </w:r>
      <w:proofErr w:type="gramStart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В соответствии</w:t>
      </w:r>
      <w:r w:rsidR="009831FF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с законами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от 03.06.2014 № 17-ЗС «Об установлении границ и статусе муниципальных образований в городе Севастополе», </w:t>
      </w:r>
      <w:r w:rsidR="00837DCC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постановлением Правительства РФ от 03.12.2014г.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</w:r>
      <w:proofErr w:type="gramEnd"/>
      <w:r w:rsidR="00837DCC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муниципальной собственности, без предоставления земельных участков и установления сервитутов»,</w:t>
      </w:r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</w:t>
      </w:r>
      <w:r w:rsidR="0031240E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постановлением Правительства Севастополя </w:t>
      </w:r>
      <w:r w:rsidR="00393A80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от 03.11.2017 № 844-ПП «Об утверждении Правил благоустройства города Севастополя»</w:t>
      </w:r>
      <w:r w:rsidR="0031240E" w:rsidRPr="00247C9C">
        <w:rPr>
          <w:rFonts w:ascii="Book Antiqua" w:hAnsi="Book Antiqua"/>
          <w:kern w:val="36"/>
          <w:sz w:val="23"/>
          <w:szCs w:val="23"/>
        </w:rPr>
        <w:t xml:space="preserve">, </w:t>
      </w:r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</w:p>
    <w:p w:rsidR="001B3BEE" w:rsidRPr="00837DCC" w:rsidRDefault="0032795F" w:rsidP="00837DCC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</w:pPr>
      <w:r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</w:t>
      </w:r>
      <w:r w:rsidR="001B3BEE" w:rsidRPr="00247C9C">
        <w:rPr>
          <w:rFonts w:ascii="Book Antiqua" w:hAnsi="Book Antiqua"/>
          <w:sz w:val="23"/>
          <w:szCs w:val="23"/>
        </w:rPr>
        <w:t>местная администрация Качинского муниципального округа</w:t>
      </w:r>
    </w:p>
    <w:p w:rsidR="001B3BEE" w:rsidRPr="00247C9C" w:rsidRDefault="001B3BEE" w:rsidP="001B3BEE">
      <w:pPr>
        <w:spacing w:line="100" w:lineRule="atLeast"/>
        <w:jc w:val="center"/>
        <w:rPr>
          <w:rFonts w:ascii="Book Antiqua" w:hAnsi="Book Antiqua"/>
          <w:b/>
          <w:sz w:val="23"/>
          <w:szCs w:val="23"/>
        </w:rPr>
      </w:pPr>
      <w:r w:rsidRPr="00247C9C">
        <w:rPr>
          <w:rFonts w:ascii="Book Antiqua" w:hAnsi="Book Antiqua"/>
          <w:b/>
          <w:sz w:val="23"/>
          <w:szCs w:val="23"/>
        </w:rPr>
        <w:t>ПОСТАНОВЛЯЕТ:</w:t>
      </w:r>
    </w:p>
    <w:p w:rsidR="001B3BEE" w:rsidRPr="00247C9C" w:rsidRDefault="001B3BEE" w:rsidP="00856799">
      <w:pPr>
        <w:spacing w:line="100" w:lineRule="atLeast"/>
        <w:rPr>
          <w:rFonts w:ascii="Book Antiqua" w:hAnsi="Book Antiqua"/>
          <w:sz w:val="23"/>
          <w:szCs w:val="23"/>
        </w:rPr>
      </w:pPr>
    </w:p>
    <w:p w:rsidR="0031240E" w:rsidRPr="00247C9C" w:rsidRDefault="00B93294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Утвердить </w:t>
      </w:r>
      <w:r w:rsidR="000C5DF5">
        <w:rPr>
          <w:rFonts w:ascii="Book Antiqua" w:hAnsi="Book Antiqua"/>
          <w:color w:val="000000"/>
          <w:sz w:val="23"/>
          <w:szCs w:val="23"/>
          <w:lang w:bidi="ru-RU"/>
        </w:rPr>
        <w:t xml:space="preserve">перечень мест </w:t>
      </w:r>
      <w:r w:rsidR="003E40FB">
        <w:rPr>
          <w:rFonts w:ascii="Book Antiqua" w:hAnsi="Book Antiqua"/>
        </w:rPr>
        <w:t>проведения работ по</w:t>
      </w:r>
      <w:r w:rsidR="00837DCC" w:rsidRPr="00837DCC">
        <w:rPr>
          <w:rFonts w:ascii="Book Antiqua" w:hAnsi="Book Antiqua"/>
        </w:rPr>
        <w:t xml:space="preserve"> приобретению, установке, текущему ремонту и реконструкции элементов благоустройства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на территории </w:t>
      </w:r>
      <w:r w:rsidR="0032795F"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  муницип</w:t>
      </w:r>
      <w:r w:rsidR="00F46736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ального 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округа</w:t>
      </w:r>
      <w:r w:rsidR="0031240E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согласно приложению</w:t>
      </w:r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№ 1</w:t>
      </w:r>
      <w:r w:rsidR="00F46736" w:rsidRPr="00247C9C">
        <w:rPr>
          <w:rFonts w:ascii="Book Antiqua" w:hAnsi="Book Antiqua"/>
          <w:color w:val="000000"/>
          <w:sz w:val="23"/>
          <w:szCs w:val="23"/>
          <w:lang w:bidi="ru-RU"/>
        </w:rPr>
        <w:t>.</w:t>
      </w:r>
    </w:p>
    <w:p w:rsidR="0031240E" w:rsidRPr="00247C9C" w:rsidRDefault="0031240E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Обнародовать настоящее постановление на  информационных стендах Качинского муниципального округа и разместить</w:t>
      </w:r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на официальном сайте Качинского муниципального округа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.</w:t>
      </w:r>
    </w:p>
    <w:p w:rsidR="0031240E" w:rsidRPr="00247C9C" w:rsidRDefault="00C0356C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Настоящее постановление вступает в силу со дня официального обнародования.</w:t>
      </w:r>
    </w:p>
    <w:p w:rsidR="0031240E" w:rsidRPr="00247C9C" w:rsidRDefault="00C0356C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3"/>
          <w:szCs w:val="23"/>
          <w:lang w:bidi="ru-RU"/>
        </w:rPr>
      </w:pPr>
      <w:proofErr w:type="gramStart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Контроль за</w:t>
      </w:r>
      <w:proofErr w:type="gramEnd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исполнением настоящего постановления оставляю за собой.</w:t>
      </w:r>
      <w:r w:rsidR="00856799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r w:rsidR="00B35C8D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  </w:t>
      </w:r>
    </w:p>
    <w:p w:rsidR="00247C9C" w:rsidRPr="00247C9C" w:rsidRDefault="00247C9C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3"/>
          <w:szCs w:val="23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247C9C" w:rsidTr="00EF6D5E">
        <w:tc>
          <w:tcPr>
            <w:tcW w:w="5637" w:type="dxa"/>
            <w:vAlign w:val="center"/>
            <w:hideMark/>
          </w:tcPr>
          <w:p w:rsidR="00856799" w:rsidRPr="00247C9C" w:rsidRDefault="00856799" w:rsidP="00EF6D5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Глава ВМО Качинский МО, </w:t>
            </w:r>
            <w:proofErr w:type="gram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исполняющий</w:t>
            </w:r>
            <w:proofErr w:type="gram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 xml:space="preserve"> полномочия председателя Совета,</w:t>
            </w:r>
          </w:p>
          <w:p w:rsidR="00856799" w:rsidRPr="00247C9C" w:rsidRDefault="00856799" w:rsidP="00EF6D5E">
            <w:pPr>
              <w:pStyle w:val="a3"/>
              <w:rPr>
                <w:rFonts w:ascii="Book Antiqua" w:hAnsi="Book Antiqua"/>
                <w:b/>
                <w:i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247C9C" w:rsidRDefault="00856799" w:rsidP="00EF6D5E">
            <w:pPr>
              <w:pStyle w:val="a3"/>
              <w:rPr>
                <w:rFonts w:ascii="Book Antiqua" w:hAnsi="Book Antiqua"/>
                <w:b/>
                <w:i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247C9C" w:rsidRDefault="00856799" w:rsidP="00EF6D5E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56799" w:rsidRPr="00247C9C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56799" w:rsidRPr="00247C9C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Н.М. Герасим</w:t>
            </w:r>
          </w:p>
        </w:tc>
      </w:tr>
    </w:tbl>
    <w:p w:rsidR="0031240E" w:rsidRPr="00C0356C" w:rsidRDefault="0031240E" w:rsidP="00C0356C">
      <w:pPr>
        <w:pStyle w:val="a3"/>
        <w:rPr>
          <w:rFonts w:ascii="Book Antiqua" w:hAnsi="Book Antiqua"/>
          <w:i/>
          <w:caps/>
        </w:rPr>
      </w:pPr>
    </w:p>
    <w:p w:rsidR="001F1DE2" w:rsidRDefault="001F1DE2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5D1DB0" w:rsidRDefault="005D1DB0" w:rsidP="00837DCC">
      <w:pPr>
        <w:pStyle w:val="a3"/>
        <w:rPr>
          <w:rFonts w:ascii="Book Antiqua" w:hAnsi="Book Antiqua"/>
          <w:i/>
          <w:caps/>
        </w:rPr>
      </w:pPr>
    </w:p>
    <w:p w:rsidR="005D1DB0" w:rsidRPr="008A700B" w:rsidRDefault="005D1DB0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000A23" w:rsidRPr="00247C9C" w:rsidRDefault="00D6513C" w:rsidP="00B35C8D">
      <w:pPr>
        <w:pStyle w:val="a3"/>
        <w:ind w:left="5387"/>
        <w:rPr>
          <w:rFonts w:ascii="Book Antiqua" w:hAnsi="Book Antiqua"/>
          <w:i/>
          <w:caps/>
        </w:rPr>
      </w:pPr>
      <w:r w:rsidRPr="008A700B">
        <w:rPr>
          <w:rFonts w:ascii="Book Antiqua" w:hAnsi="Book Antiqua"/>
          <w:i/>
          <w:caps/>
        </w:rPr>
        <w:t>Приложение</w:t>
      </w:r>
      <w:r w:rsidR="00000A23" w:rsidRPr="008A700B">
        <w:rPr>
          <w:rFonts w:ascii="Book Antiqua" w:hAnsi="Book Antiqua"/>
          <w:i/>
          <w:caps/>
        </w:rPr>
        <w:t xml:space="preserve"> № 1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>Качинского муниципального округа</w:t>
      </w:r>
    </w:p>
    <w:p w:rsidR="00000A23" w:rsidRPr="008A700B" w:rsidRDefault="00B32022" w:rsidP="00000A23">
      <w:pPr>
        <w:pStyle w:val="a3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от </w:t>
      </w:r>
      <w:r w:rsidR="0054296C">
        <w:rPr>
          <w:rFonts w:ascii="Book Antiqua" w:hAnsi="Book Antiqua"/>
          <w:i/>
        </w:rPr>
        <w:t>08</w:t>
      </w:r>
      <w:r w:rsidR="00000A23" w:rsidRPr="008A700B">
        <w:rPr>
          <w:rFonts w:ascii="Book Antiqua" w:hAnsi="Book Antiqua"/>
          <w:i/>
        </w:rPr>
        <w:t>.</w:t>
      </w:r>
      <w:r w:rsidR="0054296C">
        <w:rPr>
          <w:rFonts w:ascii="Book Antiqua" w:hAnsi="Book Antiqua"/>
          <w:i/>
        </w:rPr>
        <w:t>12. 2017 №  110</w:t>
      </w:r>
      <w:r w:rsidR="00000A23" w:rsidRPr="008A700B">
        <w:rPr>
          <w:rFonts w:ascii="Book Antiqua" w:hAnsi="Book Antiqua"/>
          <w:i/>
        </w:rPr>
        <w:t>-МА</w:t>
      </w:r>
    </w:p>
    <w:p w:rsidR="00000A23" w:rsidRDefault="00000A23" w:rsidP="00BD24A4">
      <w:pPr>
        <w:ind w:left="4253"/>
        <w:jc w:val="both"/>
        <w:rPr>
          <w:rFonts w:ascii="Book Antiqua" w:hAnsi="Book Antiqua"/>
        </w:rPr>
      </w:pPr>
    </w:p>
    <w:p w:rsidR="000C5DF5" w:rsidRPr="008A700B" w:rsidRDefault="000C5DF5" w:rsidP="00BD24A4">
      <w:pPr>
        <w:ind w:left="4253"/>
        <w:jc w:val="both"/>
        <w:rPr>
          <w:rFonts w:ascii="Book Antiqua" w:hAnsi="Book Antiqua"/>
        </w:rPr>
      </w:pPr>
    </w:p>
    <w:p w:rsidR="000C5DF5" w:rsidRDefault="000C5DF5" w:rsidP="000C5DF5">
      <w:pPr>
        <w:pStyle w:val="a8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Перечень</w:t>
      </w:r>
    </w:p>
    <w:p w:rsidR="00597BB4" w:rsidRDefault="00837DCC" w:rsidP="00854D1D">
      <w:pPr>
        <w:jc w:val="center"/>
        <w:rPr>
          <w:rFonts w:ascii="Book Antiqua" w:hAnsi="Book Antiqua"/>
          <w:b/>
        </w:rPr>
      </w:pPr>
      <w:r w:rsidRPr="00837DCC">
        <w:rPr>
          <w:rFonts w:ascii="Book Antiqua" w:hAnsi="Book Antiqua"/>
          <w:b/>
        </w:rPr>
        <w:t>мес</w:t>
      </w:r>
      <w:r w:rsidR="003E40FB">
        <w:rPr>
          <w:rFonts w:ascii="Book Antiqua" w:hAnsi="Book Antiqua"/>
          <w:b/>
        </w:rPr>
        <w:t xml:space="preserve">т проведения работ по </w:t>
      </w:r>
      <w:r w:rsidRPr="00837DCC">
        <w:rPr>
          <w:rFonts w:ascii="Book Antiqua" w:hAnsi="Book Antiqua"/>
          <w:b/>
        </w:rPr>
        <w:t>приобретению, установке, текущему ремонту и реконструкции элементов благоустройства на территории Качинского муниципального округа</w:t>
      </w:r>
    </w:p>
    <w:p w:rsidR="0054296C" w:rsidRDefault="0054296C" w:rsidP="00854D1D">
      <w:pPr>
        <w:jc w:val="center"/>
        <w:rPr>
          <w:rFonts w:ascii="Book Antiqua" w:hAnsi="Book Antiqua"/>
          <w:b/>
        </w:rPr>
      </w:pPr>
    </w:p>
    <w:p w:rsidR="00837DCC" w:rsidRPr="008A700B" w:rsidRDefault="00837DCC" w:rsidP="00854D1D">
      <w:pPr>
        <w:jc w:val="center"/>
        <w:rPr>
          <w:rFonts w:ascii="Book Antiqua" w:hAnsi="Book Antiq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343"/>
        <w:gridCol w:w="4784"/>
      </w:tblGrid>
      <w:tr w:rsidR="00837DCC" w:rsidTr="0054296C">
        <w:trPr>
          <w:trHeight w:val="597"/>
        </w:trPr>
        <w:tc>
          <w:tcPr>
            <w:tcW w:w="585" w:type="dxa"/>
          </w:tcPr>
          <w:p w:rsidR="00837DCC" w:rsidRPr="0054296C" w:rsidRDefault="00837DCC" w:rsidP="00113EEF">
            <w:pPr>
              <w:jc w:val="center"/>
              <w:rPr>
                <w:rFonts w:ascii="Book Antiqua" w:hAnsi="Book Antiqua"/>
                <w:b/>
              </w:rPr>
            </w:pPr>
            <w:r w:rsidRPr="0054296C">
              <w:rPr>
                <w:rFonts w:ascii="Book Antiqua" w:hAnsi="Book Antiqua"/>
                <w:b/>
              </w:rPr>
              <w:t>№</w:t>
            </w:r>
          </w:p>
        </w:tc>
        <w:tc>
          <w:tcPr>
            <w:tcW w:w="4343" w:type="dxa"/>
          </w:tcPr>
          <w:p w:rsidR="00837DCC" w:rsidRPr="0054296C" w:rsidRDefault="00837DCC" w:rsidP="00113EEF">
            <w:pPr>
              <w:jc w:val="center"/>
              <w:rPr>
                <w:rFonts w:ascii="Book Antiqua" w:hAnsi="Book Antiqua"/>
                <w:b/>
              </w:rPr>
            </w:pPr>
            <w:r w:rsidRPr="0054296C">
              <w:rPr>
                <w:rFonts w:ascii="Book Antiqua" w:hAnsi="Book Antiqua"/>
                <w:b/>
              </w:rPr>
              <w:t>Адрес размещения</w:t>
            </w:r>
          </w:p>
        </w:tc>
        <w:tc>
          <w:tcPr>
            <w:tcW w:w="4784" w:type="dxa"/>
          </w:tcPr>
          <w:p w:rsidR="00837DCC" w:rsidRPr="0054296C" w:rsidRDefault="00837DCC" w:rsidP="00113EEF">
            <w:pPr>
              <w:jc w:val="center"/>
              <w:rPr>
                <w:rFonts w:ascii="Book Antiqua" w:hAnsi="Book Antiqua"/>
                <w:b/>
              </w:rPr>
            </w:pPr>
            <w:r w:rsidRPr="0054296C">
              <w:rPr>
                <w:rFonts w:ascii="Book Antiqua" w:hAnsi="Book Antiqua"/>
                <w:b/>
              </w:rPr>
              <w:t>Виды работ</w:t>
            </w:r>
          </w:p>
        </w:tc>
      </w:tr>
      <w:tr w:rsidR="00837DCC" w:rsidTr="0054296C">
        <w:trPr>
          <w:trHeight w:val="573"/>
        </w:trPr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4343" w:type="dxa"/>
          </w:tcPr>
          <w:p w:rsidR="00837DCC" w:rsidRPr="007C7740" w:rsidRDefault="00837DCC" w:rsidP="003E40FB">
            <w:pPr>
              <w:rPr>
                <w:rFonts w:ascii="Book Antiqua" w:hAnsi="Book Antiqua"/>
              </w:rPr>
            </w:pPr>
            <w:r>
              <w:t xml:space="preserve">пгт. Кача, </w:t>
            </w:r>
            <w:proofErr w:type="spellStart"/>
            <w:r w:rsidR="003E40FB">
              <w:t>ул</w:t>
            </w:r>
            <w:proofErr w:type="gramStart"/>
            <w:r w:rsidR="003E40FB">
              <w:t>.А</w:t>
            </w:r>
            <w:proofErr w:type="gramEnd"/>
            <w:r w:rsidR="003E40FB">
              <w:t>виаторов</w:t>
            </w:r>
            <w:proofErr w:type="spellEnd"/>
            <w:r w:rsidR="003E40FB">
              <w:t>, д. 2</w:t>
            </w:r>
          </w:p>
        </w:tc>
        <w:tc>
          <w:tcPr>
            <w:tcW w:w="4784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</w:t>
            </w:r>
            <w:r w:rsidR="003E40FB">
              <w:rPr>
                <w:rFonts w:ascii="Book Antiqua" w:hAnsi="Book Antiqua"/>
              </w:rPr>
              <w:t xml:space="preserve">тение и установка </w:t>
            </w:r>
            <w:r>
              <w:rPr>
                <w:rFonts w:ascii="Book Antiqua" w:hAnsi="Book Antiqua"/>
              </w:rPr>
              <w:t xml:space="preserve"> скамеек</w:t>
            </w:r>
          </w:p>
        </w:tc>
      </w:tr>
      <w:tr w:rsidR="003E40FB" w:rsidTr="0054296C">
        <w:trPr>
          <w:trHeight w:val="536"/>
        </w:trPr>
        <w:tc>
          <w:tcPr>
            <w:tcW w:w="585" w:type="dxa"/>
          </w:tcPr>
          <w:p w:rsidR="003E40FB" w:rsidRDefault="003E40FB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4343" w:type="dxa"/>
          </w:tcPr>
          <w:p w:rsidR="003E40FB" w:rsidRPr="007C7740" w:rsidRDefault="003E40FB" w:rsidP="005073D2">
            <w:pPr>
              <w:rPr>
                <w:rFonts w:ascii="Book Antiqua" w:hAnsi="Book Antiqua"/>
              </w:rPr>
            </w:pPr>
            <w:r>
              <w:t xml:space="preserve">пгт. Кача, </w:t>
            </w: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виаторов</w:t>
            </w:r>
            <w:proofErr w:type="spellEnd"/>
            <w:r>
              <w:t>, д. 3</w:t>
            </w:r>
          </w:p>
        </w:tc>
        <w:tc>
          <w:tcPr>
            <w:tcW w:w="4784" w:type="dxa"/>
          </w:tcPr>
          <w:p w:rsidR="003E40FB" w:rsidRDefault="003E40FB" w:rsidP="005073D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 скамеек</w:t>
            </w:r>
          </w:p>
        </w:tc>
      </w:tr>
      <w:tr w:rsidR="003E40FB" w:rsidTr="0054296C">
        <w:trPr>
          <w:trHeight w:val="525"/>
        </w:trPr>
        <w:tc>
          <w:tcPr>
            <w:tcW w:w="585" w:type="dxa"/>
          </w:tcPr>
          <w:p w:rsidR="003E40FB" w:rsidRDefault="003E40FB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4343" w:type="dxa"/>
          </w:tcPr>
          <w:p w:rsidR="003E40FB" w:rsidRPr="007C7740" w:rsidRDefault="003E40FB" w:rsidP="005073D2">
            <w:pPr>
              <w:rPr>
                <w:rFonts w:ascii="Book Antiqua" w:hAnsi="Book Antiqua"/>
              </w:rPr>
            </w:pPr>
            <w:r>
              <w:t xml:space="preserve">пгт. Кача, </w:t>
            </w:r>
            <w:proofErr w:type="spellStart"/>
            <w:r w:rsidR="0054296C">
              <w:t>ул</w:t>
            </w:r>
            <w:proofErr w:type="gramStart"/>
            <w:r w:rsidR="0054296C">
              <w:t>.А</w:t>
            </w:r>
            <w:proofErr w:type="gramEnd"/>
            <w:r w:rsidR="0054296C">
              <w:t>виаторов</w:t>
            </w:r>
            <w:proofErr w:type="spellEnd"/>
            <w:r w:rsidR="0054296C">
              <w:t>, д. 4</w:t>
            </w:r>
          </w:p>
        </w:tc>
        <w:tc>
          <w:tcPr>
            <w:tcW w:w="4784" w:type="dxa"/>
          </w:tcPr>
          <w:p w:rsidR="003E40FB" w:rsidRDefault="003E40FB" w:rsidP="005073D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 скамеек</w:t>
            </w:r>
          </w:p>
        </w:tc>
      </w:tr>
      <w:tr w:rsidR="003E40FB" w:rsidTr="0054296C">
        <w:trPr>
          <w:trHeight w:val="487"/>
        </w:trPr>
        <w:tc>
          <w:tcPr>
            <w:tcW w:w="585" w:type="dxa"/>
          </w:tcPr>
          <w:p w:rsidR="003E40FB" w:rsidRDefault="003E40FB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4343" w:type="dxa"/>
          </w:tcPr>
          <w:p w:rsidR="003E40FB" w:rsidRPr="007C7740" w:rsidRDefault="003E40FB" w:rsidP="005073D2">
            <w:pPr>
              <w:rPr>
                <w:rFonts w:ascii="Book Antiqua" w:hAnsi="Book Antiqua"/>
              </w:rPr>
            </w:pPr>
            <w:r>
              <w:t xml:space="preserve">пгт. Кача, </w:t>
            </w:r>
            <w:proofErr w:type="spellStart"/>
            <w:r w:rsidR="0054296C">
              <w:t>ул</w:t>
            </w:r>
            <w:proofErr w:type="gramStart"/>
            <w:r w:rsidR="0054296C">
              <w:t>.А</w:t>
            </w:r>
            <w:proofErr w:type="gramEnd"/>
            <w:r w:rsidR="0054296C">
              <w:t>виаторов</w:t>
            </w:r>
            <w:proofErr w:type="spellEnd"/>
            <w:r w:rsidR="0054296C">
              <w:t>, д. 5</w:t>
            </w:r>
          </w:p>
        </w:tc>
        <w:tc>
          <w:tcPr>
            <w:tcW w:w="4784" w:type="dxa"/>
          </w:tcPr>
          <w:p w:rsidR="003E40FB" w:rsidRDefault="003E40FB" w:rsidP="005073D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 скамеек</w:t>
            </w:r>
          </w:p>
        </w:tc>
      </w:tr>
      <w:tr w:rsidR="003E40FB" w:rsidTr="0054296C">
        <w:trPr>
          <w:trHeight w:val="533"/>
        </w:trPr>
        <w:tc>
          <w:tcPr>
            <w:tcW w:w="585" w:type="dxa"/>
          </w:tcPr>
          <w:p w:rsidR="003E40FB" w:rsidRDefault="003E40FB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4343" w:type="dxa"/>
          </w:tcPr>
          <w:p w:rsidR="003E40FB" w:rsidRPr="007C7740" w:rsidRDefault="003E40FB" w:rsidP="005073D2">
            <w:pPr>
              <w:rPr>
                <w:rFonts w:ascii="Book Antiqua" w:hAnsi="Book Antiqua"/>
              </w:rPr>
            </w:pPr>
            <w:r>
              <w:t xml:space="preserve">пгт. Кача, </w:t>
            </w:r>
            <w:proofErr w:type="spellStart"/>
            <w:r w:rsidR="0054296C">
              <w:t>ул</w:t>
            </w:r>
            <w:proofErr w:type="gramStart"/>
            <w:r w:rsidR="0054296C">
              <w:t>.А</w:t>
            </w:r>
            <w:proofErr w:type="gramEnd"/>
            <w:r w:rsidR="0054296C">
              <w:t>виаторов</w:t>
            </w:r>
            <w:proofErr w:type="spellEnd"/>
            <w:r w:rsidR="0054296C">
              <w:t>, д. 6</w:t>
            </w:r>
          </w:p>
        </w:tc>
        <w:tc>
          <w:tcPr>
            <w:tcW w:w="4784" w:type="dxa"/>
          </w:tcPr>
          <w:p w:rsidR="003E40FB" w:rsidRDefault="003E40FB" w:rsidP="005073D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 скамеек</w:t>
            </w:r>
          </w:p>
        </w:tc>
      </w:tr>
    </w:tbl>
    <w:p w:rsidR="000C5DF5" w:rsidRDefault="000C5DF5" w:rsidP="000C5DF5">
      <w:pPr>
        <w:suppressAutoHyphens/>
        <w:spacing w:line="360" w:lineRule="auto"/>
        <w:ind w:left="720"/>
        <w:jc w:val="both"/>
        <w:rPr>
          <w:rFonts w:ascii="Book Antiqua" w:hAnsi="Book Antiqua"/>
        </w:rPr>
      </w:pPr>
    </w:p>
    <w:p w:rsidR="0054296C" w:rsidRPr="00247C9C" w:rsidRDefault="0054296C" w:rsidP="000C5DF5">
      <w:pPr>
        <w:suppressAutoHyphens/>
        <w:spacing w:line="360" w:lineRule="auto"/>
        <w:ind w:left="720"/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 xml:space="preserve">Глава ВМО Качинский МО, </w:t>
      </w: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60579F">
        <w:rPr>
          <w:rFonts w:ascii="Book Antiqua" w:hAnsi="Book Antiqua"/>
          <w:b/>
          <w:i/>
        </w:rPr>
        <w:t>исполняющий</w:t>
      </w:r>
      <w:proofErr w:type="gramEnd"/>
      <w:r w:rsidRPr="0060579F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BB7120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>Глава местной администрации</w:t>
      </w:r>
      <w:r w:rsidRPr="0060579F">
        <w:rPr>
          <w:rFonts w:ascii="Book Antiqua" w:hAnsi="Book Antiqua"/>
          <w:b/>
          <w:i/>
        </w:rPr>
        <w:tab/>
      </w:r>
      <w:r w:rsidRPr="0060579F">
        <w:rPr>
          <w:rFonts w:ascii="Book Antiqua" w:hAnsi="Book Antiqua"/>
          <w:b/>
          <w:i/>
        </w:rPr>
        <w:tab/>
        <w:t xml:space="preserve">                     </w:t>
      </w:r>
      <w:r w:rsidR="0060579F">
        <w:rPr>
          <w:rFonts w:ascii="Book Antiqua" w:hAnsi="Book Antiqua"/>
          <w:b/>
          <w:i/>
        </w:rPr>
        <w:t xml:space="preserve">                      </w:t>
      </w:r>
      <w:r w:rsidRPr="0060579F">
        <w:rPr>
          <w:rFonts w:ascii="Book Antiqua" w:hAnsi="Book Antiqua"/>
          <w:b/>
          <w:i/>
        </w:rPr>
        <w:t xml:space="preserve">     Н.М. Герасим</w:t>
      </w: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sectPr w:rsidR="00C0356C" w:rsidSect="00837D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960C5"/>
    <w:multiLevelType w:val="hybridMultilevel"/>
    <w:tmpl w:val="FD88F982"/>
    <w:lvl w:ilvl="0" w:tplc="7F8A33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113EC6"/>
    <w:multiLevelType w:val="hybridMultilevel"/>
    <w:tmpl w:val="AA2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0C5DF5"/>
    <w:rsid w:val="001136B7"/>
    <w:rsid w:val="00144C35"/>
    <w:rsid w:val="00151299"/>
    <w:rsid w:val="001B3BEE"/>
    <w:rsid w:val="001F1DE2"/>
    <w:rsid w:val="00226357"/>
    <w:rsid w:val="00247C9C"/>
    <w:rsid w:val="002723E9"/>
    <w:rsid w:val="002849B2"/>
    <w:rsid w:val="002B2EEC"/>
    <w:rsid w:val="002E5FFF"/>
    <w:rsid w:val="002F2C40"/>
    <w:rsid w:val="00305FBE"/>
    <w:rsid w:val="0031240E"/>
    <w:rsid w:val="0032795F"/>
    <w:rsid w:val="00393A80"/>
    <w:rsid w:val="003E40FB"/>
    <w:rsid w:val="004001CA"/>
    <w:rsid w:val="004316E4"/>
    <w:rsid w:val="0044426D"/>
    <w:rsid w:val="004524F7"/>
    <w:rsid w:val="0046722E"/>
    <w:rsid w:val="0048119B"/>
    <w:rsid w:val="004A1224"/>
    <w:rsid w:val="004D7236"/>
    <w:rsid w:val="004D7A2B"/>
    <w:rsid w:val="00541F5E"/>
    <w:rsid w:val="0054296C"/>
    <w:rsid w:val="00572E01"/>
    <w:rsid w:val="00597BB4"/>
    <w:rsid w:val="005D1DB0"/>
    <w:rsid w:val="005E164B"/>
    <w:rsid w:val="0060579F"/>
    <w:rsid w:val="006E2A75"/>
    <w:rsid w:val="006E6169"/>
    <w:rsid w:val="007058EE"/>
    <w:rsid w:val="00744DB1"/>
    <w:rsid w:val="007C5717"/>
    <w:rsid w:val="00806F61"/>
    <w:rsid w:val="0081640F"/>
    <w:rsid w:val="00826923"/>
    <w:rsid w:val="00837DCC"/>
    <w:rsid w:val="0084296C"/>
    <w:rsid w:val="00854D1D"/>
    <w:rsid w:val="00856799"/>
    <w:rsid w:val="00870148"/>
    <w:rsid w:val="008A700B"/>
    <w:rsid w:val="008F0A44"/>
    <w:rsid w:val="009051D3"/>
    <w:rsid w:val="00914CCD"/>
    <w:rsid w:val="00932BC3"/>
    <w:rsid w:val="009677DD"/>
    <w:rsid w:val="00972F01"/>
    <w:rsid w:val="009831FF"/>
    <w:rsid w:val="009E3523"/>
    <w:rsid w:val="00A11471"/>
    <w:rsid w:val="00A2464C"/>
    <w:rsid w:val="00A82F76"/>
    <w:rsid w:val="00AA5A49"/>
    <w:rsid w:val="00AE7F46"/>
    <w:rsid w:val="00B17EC2"/>
    <w:rsid w:val="00B304C1"/>
    <w:rsid w:val="00B32022"/>
    <w:rsid w:val="00B35C8D"/>
    <w:rsid w:val="00B51AD3"/>
    <w:rsid w:val="00B93294"/>
    <w:rsid w:val="00B93C0A"/>
    <w:rsid w:val="00BB7120"/>
    <w:rsid w:val="00BD24A4"/>
    <w:rsid w:val="00BE0157"/>
    <w:rsid w:val="00C0356C"/>
    <w:rsid w:val="00C422CA"/>
    <w:rsid w:val="00C61282"/>
    <w:rsid w:val="00C74440"/>
    <w:rsid w:val="00CA2D6E"/>
    <w:rsid w:val="00CE48F0"/>
    <w:rsid w:val="00CE53E1"/>
    <w:rsid w:val="00D12223"/>
    <w:rsid w:val="00D4013F"/>
    <w:rsid w:val="00D62BC3"/>
    <w:rsid w:val="00D6513C"/>
    <w:rsid w:val="00D94B1A"/>
    <w:rsid w:val="00DC0A88"/>
    <w:rsid w:val="00E20AD9"/>
    <w:rsid w:val="00E44858"/>
    <w:rsid w:val="00EA04C9"/>
    <w:rsid w:val="00ED0695"/>
    <w:rsid w:val="00F41C7F"/>
    <w:rsid w:val="00F4673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02A9-6C3C-4E5E-BD39-A44BDB96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2017-12-20T07:34:00Z</cp:lastPrinted>
  <dcterms:created xsi:type="dcterms:W3CDTF">2018-01-15T06:24:00Z</dcterms:created>
  <dcterms:modified xsi:type="dcterms:W3CDTF">2018-01-15T06:24:00Z</dcterms:modified>
</cp:coreProperties>
</file>