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DC2278">
        <w:rPr>
          <w:rFonts w:ascii="Book Antiqua" w:hAnsi="Book Antiqua"/>
          <w:b/>
          <w:i/>
          <w:sz w:val="40"/>
          <w:szCs w:val="40"/>
        </w:rPr>
        <w:t>12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DC2278" w:rsidP="004218DB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27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CA623C" w:rsidP="00E10884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Об 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>организации</w:t>
            </w:r>
            <w:r w:rsidR="00BC425B">
              <w:rPr>
                <w:rFonts w:ascii="Book Antiqua" w:hAnsi="Book Antiqua"/>
                <w:b/>
                <w:sz w:val="24"/>
                <w:szCs w:val="24"/>
              </w:rPr>
              <w:t xml:space="preserve"> мероприятия по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E10884">
              <w:rPr>
                <w:rFonts w:ascii="Book Antiqua" w:hAnsi="Book Antiqua"/>
                <w:b/>
                <w:sz w:val="24"/>
                <w:szCs w:val="24"/>
              </w:rPr>
              <w:t>размещению</w:t>
            </w:r>
            <w:r w:rsidR="00E10884" w:rsidRPr="00E10884">
              <w:rPr>
                <w:rFonts w:ascii="Book Antiqua" w:hAnsi="Book Antiqua"/>
                <w:b/>
                <w:sz w:val="24"/>
                <w:szCs w:val="24"/>
              </w:rPr>
              <w:t> муниципальных правовых актов и иных официальных документов и информирование о деятельности органов местного самоуправления</w:t>
            </w:r>
            <w:r w:rsidR="00E10884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E10884" w:rsidRPr="00E10884">
              <w:rPr>
                <w:rFonts w:ascii="Book Antiqua" w:hAnsi="Book Antiqua"/>
                <w:b/>
                <w:sz w:val="24"/>
                <w:szCs w:val="24"/>
              </w:rPr>
              <w:t>на сайте</w:t>
            </w:r>
          </w:p>
        </w:tc>
      </w:tr>
    </w:tbl>
    <w:p w:rsidR="008F19CB" w:rsidRPr="00010E59" w:rsidRDefault="00E10884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соответствии с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Pr="001A4CB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законом от 09.02.2009  № 8-ФЗ «Об обеспечении доступа к информации о деятельности государственных органов и органов местного самоуправления»</w:t>
      </w:r>
      <w:r w:rsidRPr="005865A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города Севастополя  от 30.12.2014 № 102-ЗС «О местном самоуправлении в городе Севастополе»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муниципальной программ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ой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«</w:t>
      </w:r>
      <w:r w:rsidRPr="00E71C8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Информационное общество на 2016-2018 года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утверждённой постановлением местной администрации Качинского муниципального</w:t>
      </w:r>
      <w:proofErr w:type="gramEnd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округа от 24.11.2016 № 57-МА, 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E10884" w:rsidRPr="00010E59" w:rsidRDefault="00A71CBE" w:rsidP="00E10884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E10884">
        <w:rPr>
          <w:rFonts w:ascii="Book Antiqua" w:hAnsi="Book Antiqua" w:cs="Arial"/>
          <w:sz w:val="24"/>
          <w:szCs w:val="24"/>
        </w:rPr>
        <w:t xml:space="preserve">Организовать мероприятие по </w:t>
      </w:r>
      <w:r w:rsidR="00E10884" w:rsidRPr="00E10884">
        <w:rPr>
          <w:rFonts w:ascii="Book Antiqua" w:hAnsi="Book Antiqua" w:cs="Arial"/>
          <w:sz w:val="24"/>
          <w:szCs w:val="24"/>
        </w:rPr>
        <w:t>размещен</w:t>
      </w:r>
      <w:r w:rsidR="002877D0">
        <w:rPr>
          <w:rFonts w:ascii="Book Antiqua" w:hAnsi="Book Antiqua" w:cs="Arial"/>
          <w:sz w:val="24"/>
          <w:szCs w:val="24"/>
        </w:rPr>
        <w:t xml:space="preserve">ию муниципальных правовых актов, </w:t>
      </w:r>
      <w:r w:rsidR="00E10884" w:rsidRPr="00E10884">
        <w:rPr>
          <w:rFonts w:ascii="Book Antiqua" w:hAnsi="Book Antiqua" w:cs="Arial"/>
          <w:sz w:val="24"/>
          <w:szCs w:val="24"/>
        </w:rPr>
        <w:t xml:space="preserve">иных официальных документов и информирование о деятельности органов местного самоуправления </w:t>
      </w:r>
      <w:r w:rsidR="002877D0">
        <w:rPr>
          <w:rFonts w:ascii="Book Antiqua" w:hAnsi="Book Antiqua" w:cs="Arial"/>
          <w:sz w:val="24"/>
          <w:szCs w:val="24"/>
        </w:rPr>
        <w:t xml:space="preserve">Качинского муниципального округа </w:t>
      </w:r>
      <w:r w:rsidR="00E10884" w:rsidRPr="00E10884">
        <w:rPr>
          <w:rFonts w:ascii="Book Antiqua" w:hAnsi="Book Antiqua" w:cs="Arial"/>
          <w:sz w:val="24"/>
          <w:szCs w:val="24"/>
        </w:rPr>
        <w:t xml:space="preserve">на </w:t>
      </w:r>
      <w:r w:rsidR="002877D0">
        <w:rPr>
          <w:rFonts w:ascii="Book Antiqua" w:hAnsi="Book Antiqua" w:cs="Arial"/>
          <w:sz w:val="24"/>
          <w:szCs w:val="24"/>
        </w:rPr>
        <w:t xml:space="preserve">официальном </w:t>
      </w:r>
      <w:r w:rsidR="00E10884" w:rsidRPr="00E10884">
        <w:rPr>
          <w:rFonts w:ascii="Book Antiqua" w:hAnsi="Book Antiqua" w:cs="Arial"/>
          <w:sz w:val="24"/>
          <w:szCs w:val="24"/>
        </w:rPr>
        <w:t>сайте</w:t>
      </w:r>
      <w:r w:rsidR="002877D0">
        <w:rPr>
          <w:rFonts w:ascii="Book Antiqua" w:hAnsi="Book Antiqua" w:cs="Arial"/>
          <w:sz w:val="24"/>
          <w:szCs w:val="24"/>
        </w:rPr>
        <w:t xml:space="preserve"> ВМО Качинский МО</w:t>
      </w:r>
      <w:r w:rsidR="00E10884" w:rsidRPr="00010E59">
        <w:rPr>
          <w:rFonts w:ascii="Book Antiqua" w:hAnsi="Book Antiqua" w:cs="Arial"/>
          <w:sz w:val="24"/>
          <w:szCs w:val="24"/>
        </w:rPr>
        <w:t>.</w:t>
      </w:r>
    </w:p>
    <w:p w:rsidR="00E10884" w:rsidRDefault="00E10884" w:rsidP="00E10884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10884" w:rsidRDefault="00E10884" w:rsidP="00E10884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>
        <w:rPr>
          <w:rFonts w:ascii="Book Antiqua" w:hAnsi="Book Antiqua" w:cs="Arial"/>
          <w:sz w:val="24"/>
          <w:szCs w:val="24"/>
        </w:rPr>
        <w:t>С</w:t>
      </w:r>
      <w:r w:rsidRPr="00E71C8E">
        <w:rPr>
          <w:rFonts w:ascii="Book Antiqua" w:hAnsi="Book Antiqua" w:cs="Arial"/>
          <w:sz w:val="24"/>
          <w:szCs w:val="24"/>
        </w:rPr>
        <w:t xml:space="preserve">воевременно </w:t>
      </w:r>
      <w:r>
        <w:rPr>
          <w:rFonts w:ascii="Book Antiqua" w:hAnsi="Book Antiqua" w:cs="Arial"/>
          <w:sz w:val="24"/>
          <w:szCs w:val="24"/>
        </w:rPr>
        <w:t>размещать</w:t>
      </w:r>
      <w:r w:rsidRPr="00E10884">
        <w:rPr>
          <w:rFonts w:ascii="Book Antiqua" w:hAnsi="Book Antiqua" w:cs="Arial"/>
          <w:sz w:val="24"/>
          <w:szCs w:val="24"/>
        </w:rPr>
        <w:t xml:space="preserve"> на официальном сайте муниципального образования в сети Интернет официальны</w:t>
      </w:r>
      <w:r>
        <w:rPr>
          <w:rFonts w:ascii="Book Antiqua" w:hAnsi="Book Antiqua" w:cs="Arial"/>
          <w:sz w:val="24"/>
          <w:szCs w:val="24"/>
        </w:rPr>
        <w:t>е</w:t>
      </w:r>
      <w:r w:rsidRPr="00E10884">
        <w:rPr>
          <w:rFonts w:ascii="Book Antiqua" w:hAnsi="Book Antiqua" w:cs="Arial"/>
          <w:sz w:val="24"/>
          <w:szCs w:val="24"/>
        </w:rPr>
        <w:t xml:space="preserve"> документ</w:t>
      </w:r>
      <w:r>
        <w:rPr>
          <w:rFonts w:ascii="Book Antiqua" w:hAnsi="Book Antiqua" w:cs="Arial"/>
          <w:sz w:val="24"/>
          <w:szCs w:val="24"/>
        </w:rPr>
        <w:t>ы</w:t>
      </w:r>
      <w:r w:rsidRPr="00E10884">
        <w:rPr>
          <w:rFonts w:ascii="Book Antiqua" w:hAnsi="Book Antiqua" w:cs="Arial"/>
          <w:sz w:val="24"/>
          <w:szCs w:val="24"/>
        </w:rPr>
        <w:t>, издаваемы</w:t>
      </w:r>
      <w:r>
        <w:rPr>
          <w:rFonts w:ascii="Book Antiqua" w:hAnsi="Book Antiqua" w:cs="Arial"/>
          <w:sz w:val="24"/>
          <w:szCs w:val="24"/>
        </w:rPr>
        <w:t>е</w:t>
      </w:r>
      <w:r w:rsidRPr="00E10884">
        <w:rPr>
          <w:rFonts w:ascii="Book Antiqua" w:hAnsi="Book Antiqua" w:cs="Arial"/>
          <w:sz w:val="24"/>
          <w:szCs w:val="24"/>
        </w:rPr>
        <w:t xml:space="preserve"> органами местного самоуправления и ин</w:t>
      </w:r>
      <w:r>
        <w:rPr>
          <w:rFonts w:ascii="Book Antiqua" w:hAnsi="Book Antiqua" w:cs="Arial"/>
          <w:sz w:val="24"/>
          <w:szCs w:val="24"/>
        </w:rPr>
        <w:t>ую</w:t>
      </w:r>
      <w:r w:rsidRPr="00E10884">
        <w:rPr>
          <w:rFonts w:ascii="Book Antiqua" w:hAnsi="Book Antiqua" w:cs="Arial"/>
          <w:sz w:val="24"/>
          <w:szCs w:val="24"/>
        </w:rPr>
        <w:t xml:space="preserve"> официальн</w:t>
      </w:r>
      <w:r>
        <w:rPr>
          <w:rFonts w:ascii="Book Antiqua" w:hAnsi="Book Antiqua" w:cs="Arial"/>
          <w:sz w:val="24"/>
          <w:szCs w:val="24"/>
        </w:rPr>
        <w:t>ую</w:t>
      </w:r>
      <w:r w:rsidRPr="00E10884">
        <w:rPr>
          <w:rFonts w:ascii="Book Antiqua" w:hAnsi="Book Antiqua" w:cs="Arial"/>
          <w:sz w:val="24"/>
          <w:szCs w:val="24"/>
        </w:rPr>
        <w:t xml:space="preserve"> информаци</w:t>
      </w:r>
      <w:r>
        <w:rPr>
          <w:rFonts w:ascii="Book Antiqua" w:hAnsi="Book Antiqua" w:cs="Arial"/>
          <w:sz w:val="24"/>
          <w:szCs w:val="24"/>
        </w:rPr>
        <w:t>ю.</w:t>
      </w:r>
    </w:p>
    <w:p w:rsidR="00E10884" w:rsidRDefault="00E10884" w:rsidP="00E10884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8B4AB1" w:rsidRDefault="00E10884" w:rsidP="00E10884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Pr="00E71C8E">
        <w:rPr>
          <w:rFonts w:ascii="Book Antiqua" w:hAnsi="Book Antiqua" w:cs="Arial"/>
          <w:sz w:val="24"/>
          <w:szCs w:val="24"/>
        </w:rPr>
        <w:t xml:space="preserve">Утвердить Смету расходов на проведение мероприятия по </w:t>
      </w:r>
      <w:r w:rsidRPr="00E10884">
        <w:rPr>
          <w:rFonts w:ascii="Book Antiqua" w:hAnsi="Book Antiqua" w:cs="Arial"/>
          <w:sz w:val="24"/>
          <w:szCs w:val="24"/>
        </w:rPr>
        <w:t>размещению муниципальных правовых актов и иных официальных документов и информирование о деятельности органов местного самоуправления на сайте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(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ПРИЛОЖЕНИЕ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)</w:t>
      </w:r>
      <w:r w:rsidR="008B4AB1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B4AB1" w:rsidRDefault="008B4AB1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BA0C0A" w:rsidRDefault="008B4AB1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lastRenderedPageBreak/>
        <w:t xml:space="preserve">4. </w:t>
      </w:r>
      <w:r w:rsidR="00BA0C0A">
        <w:rPr>
          <w:rFonts w:ascii="Book Antiqua" w:hAnsi="Book Antiqua"/>
          <w:sz w:val="24"/>
          <w:szCs w:val="24"/>
        </w:rPr>
        <w:t xml:space="preserve">Заключить муниципальный контракт на услуги </w:t>
      </w:r>
      <w:r w:rsidR="00A65729">
        <w:rPr>
          <w:rFonts w:ascii="Book Antiqua" w:hAnsi="Book Antiqua"/>
          <w:sz w:val="24"/>
          <w:szCs w:val="24"/>
        </w:rPr>
        <w:t xml:space="preserve">веб-хостинга, предоставлению дополнительного дискового пространства, продлению доменного имени, </w:t>
      </w:r>
      <w:proofErr w:type="gramStart"/>
      <w:r w:rsidR="00A65729">
        <w:rPr>
          <w:rFonts w:ascii="Book Antiqua" w:hAnsi="Book Antiqua"/>
          <w:sz w:val="24"/>
          <w:szCs w:val="24"/>
        </w:rPr>
        <w:t>связанных</w:t>
      </w:r>
      <w:proofErr w:type="gramEnd"/>
      <w:r w:rsidR="00A65729">
        <w:rPr>
          <w:rFonts w:ascii="Book Antiqua" w:hAnsi="Book Antiqua"/>
          <w:sz w:val="24"/>
          <w:szCs w:val="24"/>
        </w:rPr>
        <w:t xml:space="preserve"> с размещением виртуального сервера в сети Интернет</w:t>
      </w:r>
      <w:r w:rsidR="00BA0C0A">
        <w:rPr>
          <w:rFonts w:ascii="Book Antiqua" w:hAnsi="Book Antiqua"/>
          <w:sz w:val="24"/>
          <w:szCs w:val="24"/>
        </w:rPr>
        <w:t>.</w:t>
      </w:r>
    </w:p>
    <w:p w:rsidR="00BA0C0A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8B4AB1" w:rsidRDefault="00144D49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 w:rsidRPr="004A1446">
        <w:rPr>
          <w:rFonts w:ascii="Book Antiqua" w:hAnsi="Book Antiqua"/>
          <w:sz w:val="24"/>
          <w:szCs w:val="24"/>
        </w:rPr>
        <w:t>Финансово</w:t>
      </w:r>
      <w:r>
        <w:rPr>
          <w:rFonts w:ascii="Book Antiqua" w:hAnsi="Book Antiqua"/>
          <w:sz w:val="24"/>
          <w:szCs w:val="24"/>
        </w:rPr>
        <w:t>-экономическому</w:t>
      </w:r>
      <w:r w:rsidRPr="004A1446">
        <w:rPr>
          <w:rFonts w:ascii="Book Antiqua" w:hAnsi="Book Antiqua"/>
          <w:sz w:val="24"/>
          <w:szCs w:val="24"/>
        </w:rPr>
        <w:t xml:space="preserve">  отделу  местной  администрации  </w:t>
      </w:r>
      <w:r>
        <w:rPr>
          <w:rFonts w:ascii="Book Antiqua" w:hAnsi="Book Antiqua"/>
          <w:sz w:val="24"/>
          <w:szCs w:val="24"/>
        </w:rPr>
        <w:t>Качинского муниципального округа</w:t>
      </w:r>
      <w:r w:rsidRPr="004A1446">
        <w:rPr>
          <w:rFonts w:ascii="Book Antiqua" w:hAnsi="Book Antiqua"/>
          <w:sz w:val="24"/>
          <w:szCs w:val="24"/>
        </w:rPr>
        <w:t xml:space="preserve">  обеспечить  финансирование</w:t>
      </w:r>
      <w:r>
        <w:rPr>
          <w:rFonts w:ascii="Book Antiqua" w:hAnsi="Book Antiqua"/>
          <w:sz w:val="24"/>
          <w:szCs w:val="24"/>
        </w:rPr>
        <w:t xml:space="preserve"> услуг, указанных в п. 4 настоящего распоряжения,</w:t>
      </w:r>
      <w:r w:rsidRPr="004A1446">
        <w:rPr>
          <w:rFonts w:ascii="Book Antiqua" w:hAnsi="Book Antiqua"/>
          <w:sz w:val="24"/>
          <w:szCs w:val="24"/>
        </w:rPr>
        <w:t xml:space="preserve">  за  счет  </w:t>
      </w:r>
      <w:proofErr w:type="gramStart"/>
      <w:r w:rsidRPr="004A1446">
        <w:rPr>
          <w:rFonts w:ascii="Book Antiqua" w:hAnsi="Book Antiqua"/>
          <w:sz w:val="24"/>
          <w:szCs w:val="24"/>
        </w:rPr>
        <w:t>средств  местного</w:t>
      </w:r>
      <w:r>
        <w:rPr>
          <w:rFonts w:ascii="Book Antiqua" w:hAnsi="Book Antiqua"/>
          <w:sz w:val="24"/>
          <w:szCs w:val="24"/>
        </w:rPr>
        <w:t xml:space="preserve"> </w:t>
      </w:r>
      <w:r w:rsidRPr="004A1446">
        <w:rPr>
          <w:rFonts w:ascii="Book Antiqua" w:hAnsi="Book Antiqua"/>
          <w:sz w:val="24"/>
          <w:szCs w:val="24"/>
        </w:rPr>
        <w:t>бюджета  внутригородского  муниципального  образования  города  Севастополя</w:t>
      </w:r>
      <w:proofErr w:type="gramEnd"/>
      <w:r>
        <w:rPr>
          <w:rFonts w:ascii="Book Antiqua" w:hAnsi="Book Antiqua"/>
          <w:sz w:val="24"/>
          <w:szCs w:val="24"/>
        </w:rPr>
        <w:t xml:space="preserve"> Качинский</w:t>
      </w:r>
      <w:r w:rsidRPr="004A1446">
        <w:rPr>
          <w:rFonts w:ascii="Book Antiqua" w:hAnsi="Book Antiqua"/>
          <w:sz w:val="24"/>
          <w:szCs w:val="24"/>
        </w:rPr>
        <w:t xml:space="preserve">  муниципальный  округ,  предусмотренных  на  </w:t>
      </w:r>
      <w:r>
        <w:rPr>
          <w:rFonts w:ascii="Book Antiqua" w:hAnsi="Book Antiqua"/>
          <w:sz w:val="24"/>
          <w:szCs w:val="24"/>
        </w:rPr>
        <w:t xml:space="preserve">информационное общество, в соответствии с </w:t>
      </w:r>
      <w:r w:rsidRPr="00E71C8E">
        <w:rPr>
          <w:rFonts w:ascii="Book Antiqua" w:hAnsi="Book Antiqua"/>
          <w:sz w:val="24"/>
          <w:szCs w:val="24"/>
        </w:rPr>
        <w:t>муниципальной программой «Информационное общество на 2016-2018 года»</w:t>
      </w:r>
      <w:r>
        <w:rPr>
          <w:rFonts w:ascii="Book Antiqua" w:hAnsi="Book Antiqua"/>
          <w:sz w:val="24"/>
          <w:szCs w:val="24"/>
        </w:rPr>
        <w:t>.</w:t>
      </w:r>
    </w:p>
    <w:p w:rsidR="00BA0C0A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</w:p>
    <w:p w:rsidR="00BA0C0A" w:rsidRDefault="00BA0C0A" w:rsidP="00E86DDB">
      <w:pPr>
        <w:pStyle w:val="af3"/>
        <w:ind w:firstLine="709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r w:rsidRPr="0021433C">
        <w:rPr>
          <w:rFonts w:ascii="Book Antiqua" w:hAnsi="Book Antiqua" w:cs="Calibri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</w:t>
      </w:r>
      <w:r>
        <w:rPr>
          <w:rFonts w:ascii="Book Antiqua" w:hAnsi="Book Antiqua" w:cs="Calibri"/>
          <w:sz w:val="24"/>
          <w:szCs w:val="24"/>
        </w:rPr>
        <w:t xml:space="preserve">услуг </w:t>
      </w:r>
      <w:r w:rsidR="002877D0">
        <w:rPr>
          <w:rFonts w:ascii="Book Antiqua" w:hAnsi="Book Antiqua"/>
          <w:sz w:val="24"/>
          <w:szCs w:val="24"/>
        </w:rPr>
        <w:t>веб-хостинга, предоставлению дополнительного дискового пространства, продлению доменного имени, связанных с размещением виртуального сервера в сети Интернет</w:t>
      </w:r>
      <w:r w:rsidR="002877D0" w:rsidRPr="0021433C">
        <w:rPr>
          <w:rFonts w:ascii="Book Antiqua" w:hAnsi="Book Antiqua" w:cs="Calibri"/>
          <w:sz w:val="24"/>
          <w:szCs w:val="24"/>
        </w:rPr>
        <w:t xml:space="preserve"> </w:t>
      </w:r>
      <w:r w:rsidRPr="0021433C">
        <w:rPr>
          <w:rFonts w:ascii="Book Antiqua" w:hAnsi="Book Antiqua" w:cs="Calibri"/>
          <w:sz w:val="24"/>
          <w:szCs w:val="24"/>
        </w:rPr>
        <w:t>согласно  заключенн</w:t>
      </w:r>
      <w:r>
        <w:rPr>
          <w:rFonts w:ascii="Book Antiqua" w:hAnsi="Book Antiqua" w:cs="Calibri"/>
          <w:sz w:val="24"/>
          <w:szCs w:val="24"/>
        </w:rPr>
        <w:t>ому</w:t>
      </w:r>
      <w:r w:rsidRPr="0021433C">
        <w:rPr>
          <w:rFonts w:ascii="Book Antiqua" w:hAnsi="Book Antiqua" w:cs="Calibri"/>
          <w:sz w:val="24"/>
          <w:szCs w:val="24"/>
        </w:rPr>
        <w:t xml:space="preserve">  муниципальн</w:t>
      </w:r>
      <w:r>
        <w:rPr>
          <w:rFonts w:ascii="Book Antiqua" w:hAnsi="Book Antiqua" w:cs="Calibri"/>
          <w:sz w:val="24"/>
          <w:szCs w:val="24"/>
        </w:rPr>
        <w:t>ому</w:t>
      </w:r>
      <w:r w:rsidRPr="0021433C">
        <w:rPr>
          <w:rFonts w:ascii="Book Antiqua" w:hAnsi="Book Antiqua" w:cs="Calibri"/>
          <w:sz w:val="24"/>
          <w:szCs w:val="24"/>
        </w:rPr>
        <w:t xml:space="preserve"> контракт</w:t>
      </w:r>
      <w:r>
        <w:rPr>
          <w:rFonts w:ascii="Book Antiqua" w:hAnsi="Book Antiqua" w:cs="Calibri"/>
          <w:sz w:val="24"/>
          <w:szCs w:val="24"/>
        </w:rPr>
        <w:t>у.</w:t>
      </w:r>
    </w:p>
    <w:p w:rsidR="00BA0C0A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90258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7.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</w:t>
      </w:r>
      <w:r w:rsidR="00FE7229">
        <w:rPr>
          <w:rFonts w:ascii="Book Antiqua" w:hAnsi="Book Antiqua" w:cs="Arial"/>
          <w:sz w:val="24"/>
          <w:szCs w:val="24"/>
        </w:rPr>
        <w:t>ым</w:t>
      </w:r>
      <w:r w:rsidR="00A42275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лицом за реализацию </w:t>
      </w:r>
      <w:r w:rsidR="008B4AB1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мероприятия </w:t>
      </w:r>
      <w:r w:rsidR="002877D0">
        <w:rPr>
          <w:rFonts w:ascii="Book Antiqua" w:hAnsi="Book Antiqua" w:cs="Arial"/>
          <w:sz w:val="24"/>
          <w:szCs w:val="24"/>
        </w:rPr>
        <w:t xml:space="preserve">по </w:t>
      </w:r>
      <w:r w:rsidR="002877D0" w:rsidRPr="00E10884">
        <w:rPr>
          <w:rFonts w:ascii="Book Antiqua" w:hAnsi="Book Antiqua" w:cs="Arial"/>
          <w:sz w:val="24"/>
          <w:szCs w:val="24"/>
        </w:rPr>
        <w:t>размещен</w:t>
      </w:r>
      <w:r w:rsidR="002877D0">
        <w:rPr>
          <w:rFonts w:ascii="Book Antiqua" w:hAnsi="Book Antiqua" w:cs="Arial"/>
          <w:sz w:val="24"/>
          <w:szCs w:val="24"/>
        </w:rPr>
        <w:t xml:space="preserve">ию муниципальных правовых актов, </w:t>
      </w:r>
      <w:r w:rsidR="002877D0" w:rsidRPr="00E10884">
        <w:rPr>
          <w:rFonts w:ascii="Book Antiqua" w:hAnsi="Book Antiqua" w:cs="Arial"/>
          <w:sz w:val="24"/>
          <w:szCs w:val="24"/>
        </w:rPr>
        <w:t xml:space="preserve">иных официальных документов и информирование о деятельности органов местного самоуправления </w:t>
      </w:r>
      <w:r w:rsidR="002877D0">
        <w:rPr>
          <w:rFonts w:ascii="Book Antiqua" w:hAnsi="Book Antiqua" w:cs="Arial"/>
          <w:sz w:val="24"/>
          <w:szCs w:val="24"/>
        </w:rPr>
        <w:t xml:space="preserve">Качинского муниципального округа </w:t>
      </w:r>
      <w:r w:rsidR="002877D0" w:rsidRPr="00E10884">
        <w:rPr>
          <w:rFonts w:ascii="Book Antiqua" w:hAnsi="Book Antiqua" w:cs="Arial"/>
          <w:sz w:val="24"/>
          <w:szCs w:val="24"/>
        </w:rPr>
        <w:t xml:space="preserve">на </w:t>
      </w:r>
      <w:r w:rsidR="002877D0">
        <w:rPr>
          <w:rFonts w:ascii="Book Antiqua" w:hAnsi="Book Antiqua" w:cs="Arial"/>
          <w:sz w:val="24"/>
          <w:szCs w:val="24"/>
        </w:rPr>
        <w:t xml:space="preserve">официальном </w:t>
      </w:r>
      <w:r w:rsidR="002877D0" w:rsidRPr="00E10884">
        <w:rPr>
          <w:rFonts w:ascii="Book Antiqua" w:hAnsi="Book Antiqua" w:cs="Arial"/>
          <w:sz w:val="24"/>
          <w:szCs w:val="24"/>
        </w:rPr>
        <w:t>сайте</w:t>
      </w:r>
      <w:r w:rsidR="002877D0">
        <w:rPr>
          <w:rFonts w:ascii="Book Antiqua" w:hAnsi="Book Antiqua" w:cs="Arial"/>
          <w:sz w:val="24"/>
          <w:szCs w:val="24"/>
        </w:rPr>
        <w:t xml:space="preserve"> ВМО Качинский МО </w:t>
      </w:r>
      <w:r w:rsidR="006B1DAB">
        <w:rPr>
          <w:rFonts w:ascii="Book Antiqua" w:hAnsi="Book Antiqua" w:cs="Arial"/>
          <w:sz w:val="24"/>
          <w:szCs w:val="24"/>
        </w:rPr>
        <w:t xml:space="preserve">назначить </w:t>
      </w:r>
      <w:r w:rsidR="002877D0">
        <w:rPr>
          <w:rFonts w:ascii="Book Antiqua" w:hAnsi="Book Antiqua" w:cs="Arial"/>
          <w:sz w:val="24"/>
          <w:szCs w:val="24"/>
        </w:rPr>
        <w:t xml:space="preserve">главного специалиста общего отдела Набиева </w:t>
      </w:r>
      <w:proofErr w:type="spellStart"/>
      <w:r w:rsidR="002877D0">
        <w:rPr>
          <w:rFonts w:ascii="Book Antiqua" w:hAnsi="Book Antiqua" w:cs="Arial"/>
          <w:sz w:val="24"/>
          <w:szCs w:val="24"/>
        </w:rPr>
        <w:t>Т.С.</w:t>
      </w:r>
      <w:proofErr w:type="gramStart"/>
      <w:r w:rsidR="002877D0">
        <w:rPr>
          <w:rFonts w:ascii="Book Antiqua" w:hAnsi="Book Antiqua" w:cs="Arial"/>
          <w:sz w:val="24"/>
          <w:szCs w:val="24"/>
        </w:rPr>
        <w:t>о</w:t>
      </w:r>
      <w:proofErr w:type="spellEnd"/>
      <w:proofErr w:type="gramEnd"/>
      <w:r w:rsidR="002877D0">
        <w:rPr>
          <w:rFonts w:ascii="Book Antiqua" w:hAnsi="Book Antiqua" w:cs="Arial"/>
          <w:sz w:val="24"/>
          <w:szCs w:val="24"/>
        </w:rPr>
        <w:t>.</w:t>
      </w:r>
    </w:p>
    <w:p w:rsidR="008B4AB1" w:rsidRDefault="008B4AB1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8B4AB1" w:rsidRPr="00010E59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8</w:t>
      </w:r>
      <w:r w:rsidR="008B4AB1">
        <w:rPr>
          <w:rFonts w:ascii="Book Antiqua" w:hAnsi="Book Antiqua" w:cs="Arial"/>
          <w:sz w:val="24"/>
          <w:szCs w:val="24"/>
        </w:rPr>
        <w:t xml:space="preserve">. </w:t>
      </w:r>
      <w:r w:rsidR="002877D0">
        <w:rPr>
          <w:rFonts w:ascii="Book Antiqua" w:hAnsi="Book Antiqua" w:cs="Arial"/>
          <w:sz w:val="24"/>
          <w:szCs w:val="24"/>
        </w:rPr>
        <w:t xml:space="preserve">Набиеву </w:t>
      </w:r>
      <w:proofErr w:type="spellStart"/>
      <w:r w:rsidR="002877D0">
        <w:rPr>
          <w:rFonts w:ascii="Book Antiqua" w:hAnsi="Book Antiqua" w:cs="Arial"/>
          <w:sz w:val="24"/>
          <w:szCs w:val="24"/>
        </w:rPr>
        <w:t>Т.С.</w:t>
      </w:r>
      <w:proofErr w:type="gramStart"/>
      <w:r w:rsidR="002877D0">
        <w:rPr>
          <w:rFonts w:ascii="Book Antiqua" w:hAnsi="Book Antiqua" w:cs="Arial"/>
          <w:sz w:val="24"/>
          <w:szCs w:val="24"/>
        </w:rPr>
        <w:t>о</w:t>
      </w:r>
      <w:proofErr w:type="spellEnd"/>
      <w:proofErr w:type="gramEnd"/>
      <w:r w:rsidR="008B4AB1" w:rsidRPr="00D94ECD">
        <w:rPr>
          <w:rFonts w:ascii="Book Antiqua" w:hAnsi="Book Antiqua"/>
          <w:sz w:val="24"/>
          <w:szCs w:val="24"/>
        </w:rPr>
        <w:t xml:space="preserve">. предоставить </w:t>
      </w:r>
      <w:proofErr w:type="gramStart"/>
      <w:r w:rsidR="008B4AB1" w:rsidRPr="00D94ECD">
        <w:rPr>
          <w:rFonts w:ascii="Book Antiqua" w:hAnsi="Book Antiqua"/>
          <w:sz w:val="24"/>
          <w:szCs w:val="24"/>
        </w:rPr>
        <w:t>главному</w:t>
      </w:r>
      <w:proofErr w:type="gramEnd"/>
      <w:r w:rsidR="008B4AB1" w:rsidRPr="00D94ECD">
        <w:rPr>
          <w:rFonts w:ascii="Book Antiqua" w:hAnsi="Book Antiqua"/>
          <w:sz w:val="24"/>
          <w:szCs w:val="24"/>
        </w:rPr>
        <w:t xml:space="preserve"> бухгалтеру местной администрации отчет по итогам проведения мероприятия</w:t>
      </w:r>
      <w:r w:rsidR="008B4AB1">
        <w:rPr>
          <w:rFonts w:ascii="Book Antiqua" w:hAnsi="Book Antiqua"/>
          <w:sz w:val="24"/>
          <w:szCs w:val="24"/>
        </w:rPr>
        <w:t>.</w:t>
      </w:r>
    </w:p>
    <w:p w:rsidR="00E90258" w:rsidRPr="00010E59" w:rsidRDefault="00E90258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010E59" w:rsidRDefault="00BA0C0A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9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BA0C0A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10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BA0C0A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11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8523E" w:rsidRDefault="00B8523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C109BA">
        <w:rPr>
          <w:rFonts w:ascii="Book Antiqua" w:hAnsi="Book Antiqua" w:cs="Book Antiqua"/>
          <w:sz w:val="20"/>
          <w:szCs w:val="20"/>
        </w:rPr>
        <w:t>27</w:t>
      </w:r>
      <w:r w:rsidR="008D3085">
        <w:rPr>
          <w:rFonts w:ascii="Book Antiqua" w:hAnsi="Book Antiqua" w:cs="Book Antiqua"/>
          <w:sz w:val="20"/>
          <w:szCs w:val="20"/>
        </w:rPr>
        <w:t>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C109BA">
        <w:rPr>
          <w:rFonts w:ascii="Book Antiqua" w:hAnsi="Book Antiqua" w:cs="Book Antiqua"/>
          <w:sz w:val="20"/>
          <w:szCs w:val="20"/>
        </w:rPr>
        <w:t>12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A2654A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Pr="00010E59" w:rsidRDefault="00BA0C0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0" w:name="Par34"/>
      <w:bookmarkEnd w:id="0"/>
      <w:r>
        <w:rPr>
          <w:rFonts w:ascii="Book Antiqua" w:hAnsi="Book Antiqua"/>
          <w:b/>
          <w:color w:val="000000"/>
        </w:rPr>
        <w:t xml:space="preserve">СМЕТА РАСХОДОВ </w:t>
      </w:r>
    </w:p>
    <w:p w:rsidR="00BA0C0A" w:rsidRPr="003E5AA4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  <w:lang w:bidi="ru-RU"/>
        </w:rPr>
      </w:pPr>
      <w:r w:rsidRPr="00B02501">
        <w:rPr>
          <w:rFonts w:ascii="Book Antiqua" w:hAnsi="Book Antiqua"/>
          <w:b/>
          <w:color w:val="000000"/>
          <w:lang w:bidi="ru-RU"/>
        </w:rPr>
        <w:t xml:space="preserve">на </w:t>
      </w:r>
      <w:r w:rsidRPr="00BA0C0A">
        <w:rPr>
          <w:rFonts w:ascii="Book Antiqua" w:hAnsi="Book Antiqua"/>
          <w:b/>
          <w:color w:val="000000"/>
          <w:lang w:bidi="ru-RU"/>
        </w:rPr>
        <w:t xml:space="preserve">проведение мероприятия </w:t>
      </w:r>
      <w:r w:rsidR="00B8523E">
        <w:rPr>
          <w:rFonts w:ascii="Book Antiqua" w:hAnsi="Book Antiqua"/>
          <w:b/>
        </w:rPr>
        <w:t>по</w:t>
      </w:r>
      <w:r w:rsidR="00B8523E" w:rsidRPr="00BA0C0A">
        <w:rPr>
          <w:rFonts w:ascii="Book Antiqua" w:hAnsi="Book Antiqua"/>
          <w:b/>
        </w:rPr>
        <w:t xml:space="preserve"> </w:t>
      </w:r>
      <w:r w:rsidR="00B8523E">
        <w:rPr>
          <w:rFonts w:ascii="Book Antiqua" w:hAnsi="Book Antiqua"/>
          <w:b/>
        </w:rPr>
        <w:t>размещению</w:t>
      </w:r>
      <w:r w:rsidR="00B8523E" w:rsidRPr="00E10884">
        <w:rPr>
          <w:rFonts w:ascii="Book Antiqua" w:hAnsi="Book Antiqua"/>
          <w:b/>
        </w:rPr>
        <w:t> муниципальных правовых актов и иных официальных документов и информирование о деятельности органов местного самоуправления</w:t>
      </w:r>
      <w:r w:rsidR="00B8523E">
        <w:rPr>
          <w:rFonts w:ascii="Book Antiqua" w:hAnsi="Book Antiqua"/>
          <w:b/>
        </w:rPr>
        <w:t xml:space="preserve"> </w:t>
      </w:r>
      <w:r w:rsidR="00B8523E" w:rsidRPr="00E10884">
        <w:rPr>
          <w:rFonts w:ascii="Book Antiqua" w:hAnsi="Book Antiqua"/>
          <w:b/>
        </w:rPr>
        <w:t>на сайте</w:t>
      </w:r>
    </w:p>
    <w:p w:rsidR="00BA0C0A" w:rsidRDefault="00BA0C0A" w:rsidP="00BA0C0A">
      <w:pPr>
        <w:ind w:firstLine="851"/>
        <w:rPr>
          <w:rFonts w:ascii="Book Antiqua" w:hAnsi="Book Antiqua"/>
        </w:rPr>
      </w:pPr>
    </w:p>
    <w:p w:rsidR="00BA0C0A" w:rsidRPr="00BA0C0A" w:rsidRDefault="00B8523E" w:rsidP="00BA0C0A">
      <w:pPr>
        <w:ind w:firstLine="709"/>
        <w:jc w:val="both"/>
        <w:rPr>
          <w:rFonts w:ascii="Book Antiqua" w:hAnsi="Book Antiqua" w:cs="Arial"/>
        </w:rPr>
      </w:pPr>
      <w:r w:rsidRPr="00BA0C0A">
        <w:rPr>
          <w:rFonts w:ascii="Book Antiqua" w:hAnsi="Book Antiqua"/>
          <w:color w:val="000000"/>
          <w:u w:val="single"/>
          <w:lang w:bidi="ru-RU"/>
        </w:rPr>
        <w:t>Основание</w:t>
      </w:r>
      <w:r w:rsidRPr="00B02501">
        <w:rPr>
          <w:rFonts w:ascii="Book Antiqua" w:hAnsi="Book Antiqua"/>
          <w:color w:val="000000"/>
          <w:lang w:bidi="ru-RU"/>
        </w:rPr>
        <w:t xml:space="preserve">: </w:t>
      </w:r>
      <w:r>
        <w:rPr>
          <w:rFonts w:ascii="Book Antiqua" w:hAnsi="Book Antiqua"/>
          <w:color w:val="000000"/>
          <w:lang w:bidi="ru-RU"/>
        </w:rPr>
        <w:t>Постановление местной администрации Качинского муниципального округа от 24.11.2016 № 57-МА «</w:t>
      </w:r>
      <w:r w:rsidRPr="0004004F">
        <w:rPr>
          <w:rFonts w:ascii="Book Antiqua" w:hAnsi="Book Antiqua"/>
          <w:color w:val="000000"/>
          <w:lang w:bidi="ru-RU"/>
        </w:rPr>
        <w:t>Об утверждении  муниципальной программы «</w:t>
      </w:r>
      <w:r w:rsidRPr="00E71C8E">
        <w:rPr>
          <w:rFonts w:ascii="Book Antiqua" w:hAnsi="Book Antiqua"/>
        </w:rPr>
        <w:t>Информационное общество на 2016-2018 года</w:t>
      </w:r>
      <w:r>
        <w:rPr>
          <w:rFonts w:ascii="Book Antiqua" w:hAnsi="Book Antiqua" w:cs="Arial"/>
        </w:rPr>
        <w:t>»</w:t>
      </w:r>
      <w:r w:rsidRPr="00BA0C0A">
        <w:rPr>
          <w:rFonts w:ascii="Book Antiqua" w:hAnsi="Book Antiqua" w:cs="Arial"/>
        </w:rPr>
        <w:t xml:space="preserve">» и Постановления местной администрации Качинского муниципального округа города Севастополя от </w:t>
      </w:r>
      <w:r>
        <w:rPr>
          <w:rFonts w:ascii="Book Antiqua" w:hAnsi="Book Antiqua" w:cs="Arial"/>
        </w:rPr>
        <w:t>13</w:t>
      </w:r>
      <w:r w:rsidRPr="00BA0C0A">
        <w:rPr>
          <w:rFonts w:ascii="Book Antiqua" w:hAnsi="Book Antiqua" w:cs="Arial"/>
        </w:rPr>
        <w:t>.01.2017 № 0</w:t>
      </w:r>
      <w:r>
        <w:rPr>
          <w:rFonts w:ascii="Book Antiqua" w:hAnsi="Book Antiqua" w:cs="Arial"/>
        </w:rPr>
        <w:t>3</w:t>
      </w:r>
      <w:r w:rsidRPr="00BA0C0A">
        <w:rPr>
          <w:rFonts w:ascii="Book Antiqua" w:hAnsi="Book Antiqua" w:cs="Arial"/>
        </w:rPr>
        <w:t xml:space="preserve">-МА «Об утверждении </w:t>
      </w:r>
      <w:r>
        <w:rPr>
          <w:rFonts w:ascii="Book Antiqua" w:hAnsi="Book Antiqua"/>
        </w:rPr>
        <w:t xml:space="preserve">календарного плана мероприятий, </w:t>
      </w:r>
      <w:r w:rsidRPr="00BE7C20">
        <w:rPr>
          <w:rFonts w:ascii="Book Antiqua" w:hAnsi="Book Antiqua"/>
        </w:rPr>
        <w:t>направленных на информирование населения о деятельности органов местного самоуправления</w:t>
      </w:r>
      <w:r>
        <w:rPr>
          <w:rFonts w:ascii="Book Antiqua" w:hAnsi="Book Antiqua"/>
        </w:rPr>
        <w:t xml:space="preserve"> Качинского муниципального округа, </w:t>
      </w:r>
      <w:r w:rsidRPr="00BE7C20">
        <w:rPr>
          <w:rFonts w:ascii="Book Antiqua" w:hAnsi="Book Antiqua"/>
        </w:rPr>
        <w:t>на 2017 год</w:t>
      </w:r>
      <w:r w:rsidRPr="00BA0C0A">
        <w:rPr>
          <w:rFonts w:ascii="Book Antiqua" w:hAnsi="Book Antiqua" w:cs="Arial"/>
        </w:rPr>
        <w:t>»</w:t>
      </w:r>
    </w:p>
    <w:tbl>
      <w:tblPr>
        <w:tblpPr w:leftFromText="180" w:rightFromText="180" w:vertAnchor="text" w:horzAnchor="margin" w:tblpY="174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966"/>
        <w:gridCol w:w="1609"/>
        <w:gridCol w:w="2247"/>
        <w:gridCol w:w="1686"/>
      </w:tblGrid>
      <w:tr w:rsidR="00BA0C0A" w:rsidRPr="0049168C" w:rsidTr="00805FBA">
        <w:trPr>
          <w:trHeight w:val="756"/>
        </w:trPr>
        <w:tc>
          <w:tcPr>
            <w:tcW w:w="708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 xml:space="preserve">№ </w:t>
            </w:r>
            <w:proofErr w:type="gramStart"/>
            <w:r>
              <w:rPr>
                <w:rFonts w:ascii="Book Antiqua" w:hAnsi="Book Antiqua"/>
                <w:b/>
              </w:rPr>
              <w:t>п</w:t>
            </w:r>
            <w:proofErr w:type="gramEnd"/>
            <w:r>
              <w:rPr>
                <w:rFonts w:ascii="Book Antiqua" w:hAnsi="Book Antiqua"/>
                <w:b/>
              </w:rPr>
              <w:t>/</w:t>
            </w:r>
            <w:r w:rsidRPr="0049168C">
              <w:rPr>
                <w:rFonts w:ascii="Book Antiqua" w:hAnsi="Book Antiqua"/>
                <w:b/>
              </w:rPr>
              <w:t>п</w:t>
            </w:r>
          </w:p>
        </w:tc>
        <w:tc>
          <w:tcPr>
            <w:tcW w:w="2966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Наименование расходов</w:t>
            </w:r>
          </w:p>
        </w:tc>
        <w:tc>
          <w:tcPr>
            <w:tcW w:w="1609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Количество</w:t>
            </w:r>
          </w:p>
        </w:tc>
        <w:tc>
          <w:tcPr>
            <w:tcW w:w="2247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Цена за единицу, руб.</w:t>
            </w:r>
          </w:p>
        </w:tc>
        <w:tc>
          <w:tcPr>
            <w:tcW w:w="1686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Сумма, руб. всего</w:t>
            </w:r>
          </w:p>
        </w:tc>
      </w:tr>
      <w:tr w:rsidR="002877D0" w:rsidRPr="0049168C" w:rsidTr="00805FBA">
        <w:trPr>
          <w:trHeight w:val="646"/>
        </w:trPr>
        <w:tc>
          <w:tcPr>
            <w:tcW w:w="708" w:type="dxa"/>
          </w:tcPr>
          <w:p w:rsidR="002877D0" w:rsidRPr="0049168C" w:rsidRDefault="002877D0" w:rsidP="002877D0">
            <w:pPr>
              <w:jc w:val="center"/>
              <w:rPr>
                <w:rFonts w:ascii="Book Antiqua" w:hAnsi="Book Antiqua"/>
              </w:rPr>
            </w:pPr>
            <w:r w:rsidRPr="0049168C">
              <w:rPr>
                <w:rFonts w:ascii="Book Antiqua" w:hAnsi="Book Antiqua"/>
              </w:rPr>
              <w:t>1.</w:t>
            </w:r>
          </w:p>
        </w:tc>
        <w:tc>
          <w:tcPr>
            <w:tcW w:w="2966" w:type="dxa"/>
          </w:tcPr>
          <w:p w:rsidR="002877D0" w:rsidRPr="0049168C" w:rsidRDefault="002877D0" w:rsidP="002877D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Услуги  веб-хостинга, предоставлению дополнительного дискового пространства, продлению доменного имени, </w:t>
            </w:r>
            <w:proofErr w:type="gramStart"/>
            <w:r>
              <w:rPr>
                <w:rFonts w:ascii="Book Antiqua" w:hAnsi="Book Antiqua"/>
              </w:rPr>
              <w:t>связанных</w:t>
            </w:r>
            <w:proofErr w:type="gramEnd"/>
            <w:r>
              <w:rPr>
                <w:rFonts w:ascii="Book Antiqua" w:hAnsi="Book Antiqua"/>
              </w:rPr>
              <w:t xml:space="preserve"> с размещением виртуального сервера в сети Интернет</w:t>
            </w:r>
          </w:p>
        </w:tc>
        <w:tc>
          <w:tcPr>
            <w:tcW w:w="1609" w:type="dxa"/>
          </w:tcPr>
          <w:p w:rsidR="002877D0" w:rsidRPr="0049168C" w:rsidRDefault="002877D0" w:rsidP="002877D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ед.</w:t>
            </w:r>
          </w:p>
        </w:tc>
        <w:tc>
          <w:tcPr>
            <w:tcW w:w="2247" w:type="dxa"/>
          </w:tcPr>
          <w:p w:rsidR="002877D0" w:rsidRPr="0049168C" w:rsidRDefault="00EA6F26" w:rsidP="00926B9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11 </w:t>
            </w:r>
            <w:r w:rsidR="00926B9B">
              <w:rPr>
                <w:rFonts w:ascii="Book Antiqua" w:hAnsi="Book Antiqua"/>
              </w:rPr>
              <w:t>194</w:t>
            </w:r>
            <w:r w:rsidR="002877D0">
              <w:rPr>
                <w:rFonts w:ascii="Book Antiqua" w:hAnsi="Book Antiqua"/>
              </w:rPr>
              <w:t>,00</w:t>
            </w:r>
          </w:p>
        </w:tc>
        <w:tc>
          <w:tcPr>
            <w:tcW w:w="1686" w:type="dxa"/>
          </w:tcPr>
          <w:p w:rsidR="002877D0" w:rsidRPr="0049168C" w:rsidRDefault="00EA6F26" w:rsidP="00926B9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11 </w:t>
            </w:r>
            <w:r w:rsidR="00926B9B">
              <w:rPr>
                <w:rFonts w:ascii="Book Antiqua" w:hAnsi="Book Antiqua"/>
              </w:rPr>
              <w:t>194</w:t>
            </w:r>
            <w:r w:rsidR="002877D0">
              <w:rPr>
                <w:rFonts w:ascii="Book Antiqua" w:hAnsi="Book Antiqua"/>
              </w:rPr>
              <w:t>,00</w:t>
            </w:r>
          </w:p>
        </w:tc>
      </w:tr>
      <w:tr w:rsidR="002877D0" w:rsidRPr="0049168C" w:rsidTr="00805FBA">
        <w:trPr>
          <w:trHeight w:val="646"/>
        </w:trPr>
        <w:tc>
          <w:tcPr>
            <w:tcW w:w="708" w:type="dxa"/>
          </w:tcPr>
          <w:p w:rsidR="002877D0" w:rsidRPr="0049168C" w:rsidRDefault="002877D0" w:rsidP="002877D0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2966" w:type="dxa"/>
          </w:tcPr>
          <w:p w:rsidR="002877D0" w:rsidRPr="0049168C" w:rsidRDefault="002877D0" w:rsidP="002877D0">
            <w:pPr>
              <w:jc w:val="center"/>
              <w:rPr>
                <w:rFonts w:ascii="Book Antiqua" w:hAnsi="Book Antiqua"/>
                <w:b/>
                <w:color w:val="000000"/>
                <w:lang w:bidi="ru-RU"/>
              </w:rPr>
            </w:pPr>
            <w:r w:rsidRPr="0049168C">
              <w:rPr>
                <w:rFonts w:ascii="Book Antiqua" w:hAnsi="Book Antiqua"/>
                <w:b/>
                <w:color w:val="000000"/>
                <w:lang w:bidi="ru-RU"/>
              </w:rPr>
              <w:t>ИТОГО:</w:t>
            </w:r>
          </w:p>
        </w:tc>
        <w:tc>
          <w:tcPr>
            <w:tcW w:w="1609" w:type="dxa"/>
          </w:tcPr>
          <w:p w:rsidR="002877D0" w:rsidRPr="0049168C" w:rsidRDefault="002877D0" w:rsidP="002877D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47" w:type="dxa"/>
          </w:tcPr>
          <w:p w:rsidR="002877D0" w:rsidRPr="0049168C" w:rsidRDefault="002877D0" w:rsidP="002877D0">
            <w:pPr>
              <w:ind w:firstLine="709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686" w:type="dxa"/>
          </w:tcPr>
          <w:p w:rsidR="002877D0" w:rsidRPr="0049168C" w:rsidRDefault="002877D0" w:rsidP="00926B9B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  <w:r w:rsidR="00EA6F26">
              <w:rPr>
                <w:rFonts w:ascii="Book Antiqua" w:hAnsi="Book Antiqua"/>
                <w:b/>
              </w:rPr>
              <w:t>1</w:t>
            </w:r>
            <w:r w:rsidRPr="0049168C">
              <w:rPr>
                <w:rFonts w:ascii="Book Antiqua" w:hAnsi="Book Antiqua"/>
                <w:b/>
              </w:rPr>
              <w:t> </w:t>
            </w:r>
            <w:r w:rsidR="00926B9B">
              <w:rPr>
                <w:rFonts w:ascii="Book Antiqua" w:hAnsi="Book Antiqua"/>
                <w:b/>
              </w:rPr>
              <w:t>194</w:t>
            </w:r>
            <w:r w:rsidRPr="0049168C">
              <w:rPr>
                <w:rFonts w:ascii="Book Antiqua" w:hAnsi="Book Antiqua"/>
                <w:b/>
              </w:rPr>
              <w:t>,00</w:t>
            </w:r>
          </w:p>
        </w:tc>
      </w:tr>
    </w:tbl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  <w:r w:rsidRPr="0049168C">
        <w:rPr>
          <w:rFonts w:ascii="Book Antiqua" w:hAnsi="Book Antiqua"/>
          <w:color w:val="000000"/>
          <w:lang w:bidi="ru-RU"/>
        </w:rPr>
        <w:t>Начальник ФЭО                                                 ____________ Т.С. Гладкова</w:t>
      </w: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  <w:r w:rsidRPr="0049168C">
        <w:rPr>
          <w:rFonts w:ascii="Book Antiqua" w:hAnsi="Book Antiqua"/>
          <w:color w:val="000000"/>
          <w:lang w:bidi="ru-RU"/>
        </w:rPr>
        <w:t xml:space="preserve">Главный бухгалтер                                            ____________ М.А. </w:t>
      </w:r>
      <w:proofErr w:type="spellStart"/>
      <w:r w:rsidRPr="0049168C">
        <w:rPr>
          <w:rFonts w:ascii="Book Antiqua" w:hAnsi="Book Antiqua"/>
          <w:color w:val="000000"/>
          <w:lang w:bidi="ru-RU"/>
        </w:rPr>
        <w:t>Бедовская</w:t>
      </w:r>
      <w:proofErr w:type="spellEnd"/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Default="009C4253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27</w:t>
      </w:r>
      <w:r w:rsidR="00BA0C0A" w:rsidRPr="0049168C">
        <w:rPr>
          <w:rFonts w:ascii="Book Antiqua" w:hAnsi="Book Antiqua"/>
          <w:color w:val="000000"/>
          <w:lang w:bidi="ru-RU"/>
        </w:rPr>
        <w:t xml:space="preserve"> </w:t>
      </w:r>
      <w:r w:rsidR="00BA0C0A">
        <w:rPr>
          <w:rFonts w:ascii="Book Antiqua" w:hAnsi="Book Antiqua"/>
          <w:color w:val="000000"/>
          <w:lang w:bidi="ru-RU"/>
        </w:rPr>
        <w:t>января</w:t>
      </w:r>
      <w:r w:rsidR="00BA0C0A" w:rsidRPr="0049168C">
        <w:rPr>
          <w:rFonts w:ascii="Book Antiqua" w:hAnsi="Book Antiqua"/>
          <w:color w:val="000000"/>
          <w:lang w:bidi="ru-RU"/>
        </w:rPr>
        <w:t xml:space="preserve"> 201</w:t>
      </w:r>
      <w:r w:rsidR="00BA0C0A">
        <w:rPr>
          <w:rFonts w:ascii="Book Antiqua" w:hAnsi="Book Antiqua"/>
          <w:color w:val="000000"/>
          <w:lang w:bidi="ru-RU"/>
        </w:rPr>
        <w:t>7</w:t>
      </w:r>
      <w:r w:rsidR="00BA0C0A" w:rsidRPr="0049168C">
        <w:rPr>
          <w:rFonts w:ascii="Book Antiqua" w:hAnsi="Book Antiqua"/>
          <w:color w:val="000000"/>
          <w:lang w:bidi="ru-RU"/>
        </w:rPr>
        <w:t>г.</w:t>
      </w:r>
      <w:r w:rsidR="00BA0C0A" w:rsidRPr="0049168C">
        <w:rPr>
          <w:rFonts w:ascii="Book Antiqua" w:hAnsi="Book Antiqua"/>
          <w:color w:val="000000"/>
          <w:lang w:bidi="ru-RU"/>
        </w:rPr>
        <w:tab/>
      </w:r>
    </w:p>
    <w:p w:rsidR="00BA0C0A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BA0C0A" w:rsidRPr="004871B5" w:rsidTr="00805FBA">
        <w:tc>
          <w:tcPr>
            <w:tcW w:w="5423" w:type="dxa"/>
            <w:vAlign w:val="center"/>
            <w:hideMark/>
          </w:tcPr>
          <w:p w:rsidR="00BA0C0A" w:rsidRPr="00C6637B" w:rsidRDefault="00BA0C0A" w:rsidP="00805FBA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BA0C0A" w:rsidRPr="00C6637B" w:rsidRDefault="00BA0C0A" w:rsidP="00805FBA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8A52C5" w:rsidRPr="00C16B26" w:rsidRDefault="008A52C5" w:rsidP="008A52C5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bookmarkStart w:id="1" w:name="bookmark1"/>
      <w:r w:rsidRPr="00C16B26">
        <w:rPr>
          <w:rFonts w:ascii="Book Antiqua" w:hAnsi="Book Antiqua"/>
          <w:color w:val="000000"/>
          <w:sz w:val="28"/>
          <w:szCs w:val="28"/>
        </w:rPr>
        <w:t xml:space="preserve">ЛИСТ </w:t>
      </w:r>
      <w:bookmarkEnd w:id="1"/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8A52C5" w:rsidRPr="00C16B26" w:rsidRDefault="008A52C5" w:rsidP="008A52C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8A52C5" w:rsidRPr="00C16B26" w:rsidRDefault="008A52C5" w:rsidP="008A52C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8A52C5" w:rsidRPr="00C16B26" w:rsidRDefault="008A52C5" w:rsidP="008A52C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27</w:t>
      </w:r>
      <w:r w:rsidRPr="00C16B26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01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>
        <w:rPr>
          <w:rFonts w:ascii="Book Antiqua" w:hAnsi="Book Antiqua"/>
          <w:sz w:val="28"/>
          <w:szCs w:val="28"/>
        </w:rPr>
        <w:t>12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8A52C5" w:rsidRPr="00C16B26" w:rsidRDefault="008A52C5" w:rsidP="008A52C5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BC425B">
        <w:rPr>
          <w:rFonts w:ascii="Book Antiqua" w:hAnsi="Book Antiqua"/>
          <w:sz w:val="28"/>
          <w:szCs w:val="28"/>
        </w:rPr>
        <w:t xml:space="preserve">Об организации </w:t>
      </w:r>
      <w:r w:rsidRPr="00B8523E">
        <w:rPr>
          <w:rFonts w:ascii="Book Antiqua" w:hAnsi="Book Antiqua"/>
          <w:sz w:val="28"/>
          <w:szCs w:val="28"/>
        </w:rPr>
        <w:t>мероприятия по размещению муниципальных правовых актов и иных официальных документов и информирование о деятельности органов местного самоуправления на сайте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8A52C5" w:rsidRPr="00C16B26" w:rsidRDefault="008A52C5" w:rsidP="008A52C5">
      <w:pPr>
        <w:rPr>
          <w:rFonts w:ascii="Book Antiqua" w:hAnsi="Book Antiqua"/>
          <w:sz w:val="28"/>
          <w:szCs w:val="28"/>
        </w:rPr>
      </w:pPr>
    </w:p>
    <w:p w:rsidR="008A52C5" w:rsidRPr="00C16B26" w:rsidRDefault="008A52C5" w:rsidP="008A52C5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  <w:gridCol w:w="2941"/>
      </w:tblGrid>
      <w:tr w:rsidR="008A52C5" w:rsidRPr="00C16B26" w:rsidTr="000B6A4D">
        <w:tc>
          <w:tcPr>
            <w:tcW w:w="4786" w:type="dxa"/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8A52C5" w:rsidRPr="00C16B26" w:rsidTr="000B6A4D">
        <w:tc>
          <w:tcPr>
            <w:tcW w:w="4786" w:type="dxa"/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8A52C5" w:rsidRPr="00C16B26" w:rsidTr="000B6A4D">
        <w:tc>
          <w:tcPr>
            <w:tcW w:w="4786" w:type="dxa"/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бухгалтер местной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Бедовская</w:t>
            </w:r>
            <w:proofErr w:type="spellEnd"/>
          </w:p>
        </w:tc>
      </w:tr>
      <w:tr w:rsidR="008A52C5" w:rsidRPr="00C16B26" w:rsidTr="000B6A4D">
        <w:tc>
          <w:tcPr>
            <w:tcW w:w="4786" w:type="dxa"/>
          </w:tcPr>
          <w:p w:rsidR="008A52C5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</w:p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8A52C5" w:rsidRPr="00C16B26" w:rsidTr="000B6A4D">
        <w:tc>
          <w:tcPr>
            <w:tcW w:w="4786" w:type="dxa"/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Н.М.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Колупанович</w:t>
            </w:r>
            <w:proofErr w:type="spellEnd"/>
          </w:p>
        </w:tc>
      </w:tr>
      <w:tr w:rsidR="008A52C5" w:rsidRPr="00C16B26" w:rsidTr="000B6A4D">
        <w:tc>
          <w:tcPr>
            <w:tcW w:w="4786" w:type="dxa"/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  <w:tr w:rsidR="008A52C5" w:rsidRPr="00C16B26" w:rsidTr="000B6A4D">
        <w:tc>
          <w:tcPr>
            <w:tcW w:w="4786" w:type="dxa"/>
          </w:tcPr>
          <w:p w:rsidR="008A52C5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2C5" w:rsidRPr="00C16B26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8A52C5" w:rsidRDefault="008A52C5" w:rsidP="000B6A4D">
            <w:p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Т.С.о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. Набиев</w:t>
            </w:r>
          </w:p>
        </w:tc>
      </w:tr>
    </w:tbl>
    <w:p w:rsidR="008A52C5" w:rsidRDefault="008A52C5" w:rsidP="008A52C5">
      <w:pPr>
        <w:rPr>
          <w:rFonts w:ascii="Book Antiqua" w:hAnsi="Book Antiqua"/>
          <w:sz w:val="28"/>
          <w:szCs w:val="28"/>
        </w:rPr>
      </w:pPr>
    </w:p>
    <w:p w:rsidR="00BA0C0A" w:rsidRPr="001A1037" w:rsidRDefault="00BA0C0A" w:rsidP="00BA0C0A">
      <w:pPr>
        <w:ind w:firstLine="851"/>
        <w:rPr>
          <w:rFonts w:ascii="Book Antiqua" w:hAnsi="Book Antiqua"/>
        </w:rPr>
      </w:pPr>
      <w:bookmarkStart w:id="2" w:name="_GoBack"/>
      <w:bookmarkEnd w:id="2"/>
    </w:p>
    <w:p w:rsidR="00DB2597" w:rsidRPr="00010E59" w:rsidRDefault="00DB2597" w:rsidP="00FE7229">
      <w:pPr>
        <w:ind w:firstLine="709"/>
        <w:jc w:val="both"/>
        <w:rPr>
          <w:rFonts w:ascii="Book Antiqua" w:hAnsi="Book Antiqua"/>
        </w:rPr>
      </w:pPr>
    </w:p>
    <w:sectPr w:rsidR="00DB2597" w:rsidRPr="00010E59" w:rsidSect="0092096F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16" w:rsidRDefault="00DD1716">
      <w:r>
        <w:separator/>
      </w:r>
    </w:p>
  </w:endnote>
  <w:endnote w:type="continuationSeparator" w:id="0">
    <w:p w:rsidR="00DD1716" w:rsidRDefault="00DD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16" w:rsidRDefault="00DD1716">
      <w:r>
        <w:separator/>
      </w:r>
    </w:p>
  </w:footnote>
  <w:footnote w:type="continuationSeparator" w:id="0">
    <w:p w:rsidR="00DD1716" w:rsidRDefault="00DD1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574E2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52B4"/>
    <w:rsid w:val="0013788D"/>
    <w:rsid w:val="001415F5"/>
    <w:rsid w:val="00144D49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877D0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4F4A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472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77630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4F91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4C1B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627"/>
    <w:rsid w:val="00435706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3705D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1DAB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5CFB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384F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29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2C5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6B9B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055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425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481"/>
    <w:rsid w:val="00A02669"/>
    <w:rsid w:val="00A02C82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5D9C"/>
    <w:rsid w:val="00A564EE"/>
    <w:rsid w:val="00A56EE6"/>
    <w:rsid w:val="00A57666"/>
    <w:rsid w:val="00A57EE2"/>
    <w:rsid w:val="00A61C6F"/>
    <w:rsid w:val="00A6244B"/>
    <w:rsid w:val="00A642F6"/>
    <w:rsid w:val="00A65729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523E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09BA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278"/>
    <w:rsid w:val="00DC2F86"/>
    <w:rsid w:val="00DC6827"/>
    <w:rsid w:val="00DD0162"/>
    <w:rsid w:val="00DD16AC"/>
    <w:rsid w:val="00DD1716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056C7"/>
    <w:rsid w:val="00E10884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6A8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6F26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C5CB6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928D6-FFFA-4C28-91E3-43C1D1FF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2017-11-13T11:37:00Z</cp:lastPrinted>
  <dcterms:created xsi:type="dcterms:W3CDTF">2017-02-08T12:02:00Z</dcterms:created>
  <dcterms:modified xsi:type="dcterms:W3CDTF">2017-11-15T08:04:00Z</dcterms:modified>
</cp:coreProperties>
</file>