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FF496D">
        <w:rPr>
          <w:rFonts w:ascii="Book Antiqua" w:hAnsi="Book Antiqua"/>
          <w:b/>
          <w:i/>
          <w:sz w:val="40"/>
          <w:szCs w:val="40"/>
        </w:rPr>
        <w:t>51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FF496D" w:rsidP="001312F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1312F8">
              <w:rPr>
                <w:rFonts w:ascii="Book Antiqua" w:hAnsi="Book Antiqua"/>
                <w:sz w:val="24"/>
                <w:szCs w:val="24"/>
              </w:rPr>
              <w:t>апреля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D53FC7" w:rsidRDefault="00D53FC7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B5F88" w:rsidRPr="006B52BA" w:rsidRDefault="00EB5F8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>
        <w:rPr>
          <w:rFonts w:ascii="Book Antiqua" w:hAnsi="Book Antiqua"/>
          <w:b/>
          <w:color w:val="000000"/>
          <w:sz w:val="24"/>
          <w:szCs w:val="24"/>
        </w:rPr>
        <w:t>санитарной очистке территории Качинского муниципального округа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</w:t>
      </w:r>
      <w:proofErr w:type="gramStart"/>
      <w:r w:rsidRPr="00DB6278">
        <w:rPr>
          <w:rFonts w:ascii="Book Antiqua" w:hAnsi="Book Antiqua" w:cs="Book Antiqua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>по санитарной очистке территории Качинского муниципального округа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  <w:lang w:bidi="ru-RU"/>
        </w:rPr>
        <w:t>по санитарной очистке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не позднее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апреля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53FC7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>04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Начальная (максимальная) цена контракта – 2</w:t>
      </w:r>
      <w:r w:rsidR="00D53FC7">
        <w:rPr>
          <w:rFonts w:ascii="Book Antiqua" w:hAnsi="Book Antiqua"/>
          <w:color w:val="000000"/>
          <w:sz w:val="24"/>
          <w:szCs w:val="24"/>
          <w:lang w:bidi="ru-RU"/>
        </w:rPr>
        <w:t> </w:t>
      </w:r>
      <w:r>
        <w:rPr>
          <w:rFonts w:ascii="Book Antiqua" w:hAnsi="Book Antiqua"/>
          <w:color w:val="000000"/>
          <w:sz w:val="24"/>
          <w:szCs w:val="24"/>
          <w:lang w:bidi="ru-RU"/>
        </w:rPr>
        <w:t>962</w:t>
      </w:r>
      <w:r w:rsidR="00D53FC7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513,00</w:t>
      </w:r>
      <w:r w:rsidR="00D53FC7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руб</w:t>
      </w: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изменениями, внесенными распоряжением местной администрации Качинского муниципального округа от 03.04.2017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41-МА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D53FC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C4" w:rsidRDefault="004B64C4" w:rsidP="00662409">
      <w:pPr>
        <w:spacing w:after="0" w:line="240" w:lineRule="auto"/>
      </w:pPr>
      <w:r>
        <w:separator/>
      </w:r>
    </w:p>
  </w:endnote>
  <w:endnote w:type="continuationSeparator" w:id="0">
    <w:p w:rsidR="004B64C4" w:rsidRDefault="004B64C4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C4" w:rsidRDefault="004B64C4" w:rsidP="00662409">
      <w:pPr>
        <w:spacing w:after="0" w:line="240" w:lineRule="auto"/>
      </w:pPr>
      <w:r>
        <w:separator/>
      </w:r>
    </w:p>
  </w:footnote>
  <w:footnote w:type="continuationSeparator" w:id="0">
    <w:p w:rsidR="004B64C4" w:rsidRDefault="004B64C4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42C33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B64C4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F4150"/>
    <w:rsid w:val="00744B97"/>
    <w:rsid w:val="00762E9D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26A68"/>
    <w:rsid w:val="00A31DFB"/>
    <w:rsid w:val="00A403DB"/>
    <w:rsid w:val="00A7238C"/>
    <w:rsid w:val="00A95D66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7524"/>
    <w:rsid w:val="00D24D3D"/>
    <w:rsid w:val="00D31F17"/>
    <w:rsid w:val="00D45986"/>
    <w:rsid w:val="00D53FC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496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0B5E-1069-4568-B8E4-1AB9D939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2017-07-11T06:17:00Z</cp:lastPrinted>
  <dcterms:created xsi:type="dcterms:W3CDTF">2017-07-10T12:35:00Z</dcterms:created>
  <dcterms:modified xsi:type="dcterms:W3CDTF">2017-07-11T06:17:00Z</dcterms:modified>
</cp:coreProperties>
</file>