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9A" w:rsidRPr="0096597A" w:rsidRDefault="00C109E0" w:rsidP="00581A9A">
      <w:pPr>
        <w:pStyle w:val="a3"/>
        <w:jc w:val="center"/>
        <w:rPr>
          <w:rFonts w:ascii="Book Antiqua" w:hAnsi="Book Antiqua" w:cs="Book Antiqua"/>
          <w:b/>
          <w:bCs/>
          <w:sz w:val="32"/>
          <w:szCs w:val="32"/>
          <w:u w:val="single"/>
        </w:rPr>
      </w:pPr>
      <w:r>
        <w:rPr>
          <w:rFonts w:ascii="Book Antiqua" w:hAnsi="Book Antiqua"/>
          <w:noProof/>
        </w:rPr>
        <w:drawing>
          <wp:inline distT="0" distB="0" distL="0" distR="0">
            <wp:extent cx="723900" cy="876300"/>
            <wp:effectExtent l="0" t="0" r="0" b="0"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84C" w:rsidRDefault="000D084C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МЕСТНАЯ АДМИНИСТРАЦИЯ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</w:pPr>
      <w:r w:rsidRPr="0096597A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 МУНИЦИПАЛЬНОГО ОКРУГА</w:t>
      </w:r>
    </w:p>
    <w:p w:rsidR="00581A9A" w:rsidRPr="0096597A" w:rsidRDefault="00C109E0" w:rsidP="00A30126">
      <w:pPr>
        <w:pStyle w:val="a3"/>
        <w:spacing w:before="48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ПОСТАНОВЛЕНИЕ</w:t>
      </w:r>
    </w:p>
    <w:p w:rsidR="00581A9A" w:rsidRPr="0096597A" w:rsidRDefault="00581A9A" w:rsidP="00581A9A">
      <w:pPr>
        <w:pStyle w:val="a3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581A9A" w:rsidRPr="0096597A" w:rsidRDefault="00581A9A" w:rsidP="00A30126">
      <w:pPr>
        <w:pStyle w:val="a3"/>
        <w:spacing w:before="240" w:after="240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  <w:r w:rsidR="00865454">
        <w:rPr>
          <w:rFonts w:ascii="Book Antiqua" w:hAnsi="Book Antiqua" w:cs="Book Antiqua"/>
          <w:b/>
          <w:bCs/>
          <w:i/>
          <w:iCs/>
          <w:sz w:val="40"/>
          <w:szCs w:val="40"/>
        </w:rPr>
        <w:t>82</w:t>
      </w:r>
      <w:r w:rsidRPr="0096597A">
        <w:rPr>
          <w:rFonts w:ascii="Book Antiqua" w:hAnsi="Book Antiqua" w:cs="Book Antiqua"/>
          <w:b/>
          <w:bCs/>
          <w:i/>
          <w:iCs/>
          <w:sz w:val="40"/>
          <w:szCs w:val="40"/>
        </w:rPr>
        <w:t xml:space="preserve"> </w:t>
      </w:r>
      <w:r w:rsidR="00FE3B2B">
        <w:rPr>
          <w:rFonts w:ascii="Book Antiqua" w:hAnsi="Book Antiqua" w:cs="Book Antiqua"/>
          <w:b/>
          <w:bCs/>
          <w:i/>
          <w:iCs/>
          <w:sz w:val="40"/>
          <w:szCs w:val="40"/>
        </w:rPr>
        <w:t>-</w:t>
      </w: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МА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076"/>
      </w:tblGrid>
      <w:tr w:rsidR="00581A9A" w:rsidRPr="000D084C" w:rsidTr="0095130B">
        <w:tc>
          <w:tcPr>
            <w:tcW w:w="4785" w:type="dxa"/>
          </w:tcPr>
          <w:p w:rsidR="00581A9A" w:rsidRPr="00FE3B2B" w:rsidRDefault="00865454" w:rsidP="0086545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E3B2B" w:rsidRPr="00FE3B2B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B2B" w:rsidRPr="00FE3B2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581A9A" w:rsidRPr="00FE3B2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4076" w:type="dxa"/>
          </w:tcPr>
          <w:p w:rsidR="00581A9A" w:rsidRPr="000D084C" w:rsidRDefault="00581A9A" w:rsidP="0095130B">
            <w:pPr>
              <w:pStyle w:val="a3"/>
              <w:jc w:val="right"/>
              <w:rPr>
                <w:rFonts w:ascii="Book Antiqua" w:hAnsi="Book Antiqua" w:cs="Book Antiqua"/>
                <w:b/>
                <w:bCs/>
                <w:i/>
                <w:sz w:val="28"/>
                <w:szCs w:val="28"/>
                <w:u w:val="single"/>
              </w:rPr>
            </w:pPr>
            <w:r w:rsidRPr="00FE3B2B">
              <w:rPr>
                <w:rFonts w:ascii="Times New Roman" w:hAnsi="Times New Roman" w:cs="Times New Roman"/>
                <w:sz w:val="28"/>
                <w:szCs w:val="28"/>
              </w:rPr>
              <w:t>пгт. Кач</w:t>
            </w:r>
            <w:r w:rsidRPr="000D084C">
              <w:rPr>
                <w:rFonts w:ascii="Book Antiqua" w:hAnsi="Book Antiqua" w:cs="Book Antiqua"/>
                <w:b/>
                <w:i/>
                <w:sz w:val="24"/>
                <w:szCs w:val="24"/>
              </w:rPr>
              <w:t>а</w:t>
            </w:r>
          </w:p>
        </w:tc>
      </w:tr>
    </w:tbl>
    <w:p w:rsidR="00581A9A" w:rsidRPr="0096597A" w:rsidRDefault="00581A9A" w:rsidP="00581A9A">
      <w:pPr>
        <w:pStyle w:val="a3"/>
        <w:tabs>
          <w:tab w:val="left" w:pos="5812"/>
        </w:tabs>
        <w:rPr>
          <w:rFonts w:ascii="Book Antiqua" w:hAnsi="Book Antiqua" w:cs="Book Antiqua"/>
          <w:b/>
          <w:bCs/>
        </w:rPr>
      </w:pPr>
    </w:p>
    <w:p w:rsidR="00052B75" w:rsidRPr="00FE3B2B" w:rsidRDefault="00FE3B2B" w:rsidP="00FE3B2B">
      <w:pPr>
        <w:tabs>
          <w:tab w:val="left" w:pos="720"/>
        </w:tabs>
        <w:ind w:firstLine="42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Положения о  проведении в Качинском муниципальном округе «</w:t>
      </w:r>
      <w:r w:rsidR="00E267E1">
        <w:rPr>
          <w:b/>
          <w:i/>
          <w:sz w:val="28"/>
          <w:szCs w:val="28"/>
        </w:rPr>
        <w:t>Дня морской авиации России</w:t>
      </w:r>
      <w:r w:rsidR="00820466">
        <w:rPr>
          <w:b/>
          <w:i/>
          <w:sz w:val="28"/>
          <w:szCs w:val="28"/>
        </w:rPr>
        <w:t xml:space="preserve"> – Дня военно-воздушных сил РФ</w:t>
      </w:r>
      <w:r>
        <w:rPr>
          <w:b/>
          <w:i/>
          <w:sz w:val="28"/>
          <w:szCs w:val="28"/>
        </w:rPr>
        <w:t>»</w:t>
      </w:r>
      <w:r w:rsidR="00E267E1">
        <w:rPr>
          <w:b/>
          <w:i/>
          <w:sz w:val="28"/>
          <w:szCs w:val="28"/>
        </w:rPr>
        <w:t xml:space="preserve"> и Сметы расходов на проведение данного мероприятия</w:t>
      </w:r>
    </w:p>
    <w:p w:rsidR="00052B75" w:rsidRPr="0096597A" w:rsidRDefault="00052B75" w:rsidP="00052B75">
      <w:pPr>
        <w:tabs>
          <w:tab w:val="left" w:pos="720"/>
        </w:tabs>
        <w:ind w:firstLine="426"/>
        <w:jc w:val="both"/>
        <w:rPr>
          <w:rFonts w:ascii="Book Antiqua" w:hAnsi="Book Antiqua"/>
        </w:rPr>
      </w:pPr>
    </w:p>
    <w:p w:rsidR="00865454" w:rsidRPr="00E267E1" w:rsidRDefault="00865454" w:rsidP="00865454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связи с празднованием Дня морской авиации России</w:t>
      </w:r>
      <w:r w:rsidR="00820466">
        <w:rPr>
          <w:rFonts w:ascii="Times New Roman" w:hAnsi="Times New Roman" w:cs="Times New Roman"/>
          <w:b w:val="0"/>
          <w:sz w:val="28"/>
          <w:szCs w:val="28"/>
        </w:rPr>
        <w:t xml:space="preserve"> – Дня военно-воздушных сил РФ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образования, а также в целях упорядочения подготовки и проведения праздников и иных культурно-массовых мероприятий, а также обеспечения общественного порядка и безопасности граждан при проведении таких мероприятий, местная администрация Качинского муниципального округа, в </w:t>
      </w:r>
      <w:r w:rsidRPr="00E267E1">
        <w:rPr>
          <w:rFonts w:ascii="Times New Roman" w:hAnsi="Times New Roman" w:cs="Times New Roman"/>
          <w:b w:val="0"/>
          <w:sz w:val="28"/>
          <w:szCs w:val="28"/>
        </w:rPr>
        <w:t>соответствии  с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Решением Совета Качинского муниципального округа города Севастополя от 22 марта 2016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года № 20/148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 Постановлением местной администрации Качинского муниципального округа от 13.01.2017 года № 04-МА «Об утверждении календарного плана культурно-массовых и спортивно-досуговых мероприятий, проводимых в Качинском муниципальном округе» на 2017 год,  </w:t>
      </w:r>
      <w:r w:rsidRPr="00E267E1">
        <w:rPr>
          <w:rFonts w:ascii="Times New Roman" w:hAnsi="Times New Roman" w:cs="Times New Roman"/>
          <w:b w:val="0"/>
          <w:sz w:val="28"/>
          <w:szCs w:val="28"/>
        </w:rPr>
        <w:t>Уставом внутригородского муниципального образования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F5F3F">
        <w:rPr>
          <w:rFonts w:ascii="Times New Roman" w:hAnsi="Times New Roman" w:cs="Times New Roman"/>
          <w:b w:val="0"/>
          <w:sz w:val="28"/>
          <w:szCs w:val="28"/>
        </w:rPr>
        <w:t>города Севастополя Качинский муниципальный округ</w:t>
      </w:r>
      <w:r>
        <w:rPr>
          <w:rFonts w:ascii="Times New Roman" w:hAnsi="Times New Roman" w:cs="Times New Roman"/>
          <w:b w:val="0"/>
          <w:sz w:val="28"/>
          <w:szCs w:val="28"/>
        </w:rPr>
        <w:t>,  Положением о  местной администрации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13.05.2015г. от 13.05.2015г. №14</w:t>
      </w:r>
    </w:p>
    <w:p w:rsidR="00052B75" w:rsidRPr="00E267E1" w:rsidRDefault="00052B75" w:rsidP="00052B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2B75" w:rsidRPr="0067382B" w:rsidRDefault="0067382B" w:rsidP="00052B7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7382B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052B75" w:rsidRPr="0067382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52B75" w:rsidRPr="0067382B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F3508" w:rsidRDefault="0067382B" w:rsidP="001F3508">
      <w:pPr>
        <w:pStyle w:val="ConsPlusTitle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Провести 2</w:t>
      </w:r>
      <w:r w:rsidR="00865454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августа 201</w:t>
      </w:r>
      <w:r w:rsidR="00865454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в Качинском муниципальном округе города Севастополя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 xml:space="preserve"> мероприятие посвящённое празднованию «Дня морской авиации России</w:t>
      </w:r>
      <w:r w:rsidR="00820466">
        <w:rPr>
          <w:rFonts w:ascii="Times New Roman" w:hAnsi="Times New Roman" w:cs="Times New Roman"/>
          <w:b w:val="0"/>
          <w:sz w:val="28"/>
          <w:szCs w:val="28"/>
        </w:rPr>
        <w:t xml:space="preserve"> – Дня военно-воздушных сил РФ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052B75" w:rsidRPr="001F3508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Book Antiqua" w:hAnsi="Book Antiqua" w:cs="Times New Roman"/>
          <w:b w:val="0"/>
          <w:sz w:val="24"/>
          <w:szCs w:val="24"/>
        </w:rPr>
        <w:lastRenderedPageBreak/>
        <w:t>2</w:t>
      </w:r>
      <w:r w:rsidR="001F3508">
        <w:rPr>
          <w:rFonts w:ascii="Book Antiqua" w:hAnsi="Book Antiqua" w:cs="Times New Roman"/>
          <w:b w:val="0"/>
          <w:sz w:val="24"/>
          <w:szCs w:val="24"/>
        </w:rPr>
        <w:t xml:space="preserve">. </w:t>
      </w:r>
      <w:r w:rsidR="001F3508">
        <w:rPr>
          <w:rFonts w:ascii="Times New Roman" w:hAnsi="Times New Roman" w:cs="Times New Roman"/>
          <w:b w:val="0"/>
          <w:sz w:val="28"/>
          <w:szCs w:val="28"/>
        </w:rPr>
        <w:t xml:space="preserve"> Утвердить Положение о проведении культурно-массового мероприятия на территории Качинского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муниципального округа (Приложение 1).</w:t>
      </w:r>
    </w:p>
    <w:p w:rsidR="00B25668" w:rsidRDefault="00052B75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Book Antiqua" w:hAnsi="Book Antiqua" w:cs="Times New Roman"/>
          <w:b w:val="0"/>
          <w:sz w:val="24"/>
          <w:szCs w:val="24"/>
        </w:rPr>
        <w:t>3</w:t>
      </w:r>
      <w:r w:rsidRPr="000D1671">
        <w:rPr>
          <w:rFonts w:ascii="Book Antiqua" w:hAnsi="Book Antiqua" w:cs="Times New Roman"/>
          <w:b w:val="0"/>
          <w:sz w:val="24"/>
          <w:szCs w:val="24"/>
        </w:rPr>
        <w:t>.</w:t>
      </w:r>
      <w:r w:rsidR="00B25668">
        <w:rPr>
          <w:rFonts w:ascii="Book Antiqua" w:hAnsi="Book Antiqua" w:cs="Times New Roman"/>
          <w:b w:val="0"/>
          <w:sz w:val="24"/>
          <w:szCs w:val="24"/>
        </w:rPr>
        <w:t xml:space="preserve">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Утвердить Смету расходов на проведение «Дня морской авиации России</w:t>
      </w:r>
      <w:r w:rsidR="00820466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820466">
        <w:rPr>
          <w:rFonts w:ascii="Times New Roman" w:hAnsi="Times New Roman" w:cs="Times New Roman"/>
          <w:b w:val="0"/>
          <w:sz w:val="28"/>
          <w:szCs w:val="28"/>
        </w:rPr>
        <w:t>Дня военно-воздушных сил РФ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>» (Приложение 2).</w:t>
      </w:r>
    </w:p>
    <w:p w:rsidR="00B25668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="00B25668">
        <w:rPr>
          <w:rFonts w:ascii="Times New Roman" w:hAnsi="Times New Roman" w:cs="Times New Roman"/>
          <w:b w:val="0"/>
          <w:sz w:val="28"/>
          <w:szCs w:val="28"/>
        </w:rPr>
        <w:t xml:space="preserve">Назначить ответственным за проведение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мероприятия главного специалиста Общего отдела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Купчинскую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С.Г.</w:t>
      </w:r>
    </w:p>
    <w:p w:rsidR="003914E3" w:rsidRDefault="003914E3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E8280B">
        <w:rPr>
          <w:rFonts w:ascii="Times New Roman" w:hAnsi="Times New Roman" w:cs="Times New Roman"/>
          <w:b w:val="0"/>
          <w:sz w:val="28"/>
          <w:szCs w:val="28"/>
        </w:rPr>
        <w:t>Севастопо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ля Качинский муниципальный округ решения Совета Качинского муниципального округа № 20/148 от 22.03.2016 года, главный специалист Общего отдела </w:t>
      </w:r>
      <w:proofErr w:type="spellStart"/>
      <w:r w:rsidR="009F438B">
        <w:rPr>
          <w:rFonts w:ascii="Times New Roman" w:hAnsi="Times New Roman" w:cs="Times New Roman"/>
          <w:b w:val="0"/>
          <w:sz w:val="28"/>
          <w:szCs w:val="28"/>
        </w:rPr>
        <w:t>Купчинская</w:t>
      </w:r>
      <w:proofErr w:type="spellEnd"/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С.Г. предоставляет </w:t>
      </w:r>
      <w:r w:rsidR="00D2548A">
        <w:rPr>
          <w:rFonts w:ascii="Times New Roman" w:hAnsi="Times New Roman" w:cs="Times New Roman"/>
          <w:b w:val="0"/>
          <w:sz w:val="28"/>
          <w:szCs w:val="28"/>
        </w:rPr>
        <w:t>главному бухгалтеру отчёт по итогам проведения мероприятия.</w:t>
      </w:r>
      <w:r w:rsidR="009F43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548A" w:rsidRDefault="00D2548A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  На</w:t>
      </w:r>
      <w:r w:rsidR="008820BB">
        <w:rPr>
          <w:rFonts w:ascii="Times New Roman" w:hAnsi="Times New Roman" w:cs="Times New Roman"/>
          <w:b w:val="0"/>
          <w:sz w:val="28"/>
          <w:szCs w:val="28"/>
        </w:rPr>
        <w:t>стоящее постановление вступает в силу с момента обнародования.</w:t>
      </w:r>
    </w:p>
    <w:p w:rsidR="00865454" w:rsidRDefault="008820BB" w:rsidP="00865454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   </w:t>
      </w:r>
      <w:r w:rsidR="00865454">
        <w:rPr>
          <w:rFonts w:ascii="Times New Roman" w:hAnsi="Times New Roman" w:cs="Times New Roman"/>
          <w:b w:val="0"/>
          <w:sz w:val="28"/>
          <w:szCs w:val="28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 и на официальном сайте внутригородского муниципального образования города Севастополя Качинский муниципальный округ.</w:t>
      </w:r>
    </w:p>
    <w:p w:rsidR="00052B75" w:rsidRDefault="009C04CB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8. </w:t>
      </w:r>
      <w:proofErr w:type="gramStart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 исполнением настоящего 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52B75" w:rsidRPr="009C04CB">
        <w:rPr>
          <w:rFonts w:ascii="Times New Roman" w:hAnsi="Times New Roman" w:cs="Times New Roman"/>
          <w:b w:val="0"/>
          <w:sz w:val="28"/>
          <w:szCs w:val="28"/>
        </w:rPr>
        <w:t xml:space="preserve">остановления 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собой.</w:t>
      </w: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341FF4" w:rsidRDefault="00341FF4" w:rsidP="00052B75"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315B6" w:rsidRPr="0096597A" w:rsidRDefault="005315B6" w:rsidP="005315B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8930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232"/>
      </w:tblGrid>
      <w:tr w:rsidR="00865454" w:rsidRPr="00183D9C" w:rsidTr="000B6A4D">
        <w:tc>
          <w:tcPr>
            <w:tcW w:w="5139" w:type="dxa"/>
            <w:vAlign w:val="bottom"/>
            <w:hideMark/>
          </w:tcPr>
          <w:p w:rsidR="00865454" w:rsidRPr="00183D9C" w:rsidRDefault="00865454" w:rsidP="000B6A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865454" w:rsidRPr="00183D9C" w:rsidRDefault="00865454" w:rsidP="000B6A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bottom"/>
          </w:tcPr>
          <w:p w:rsidR="00865454" w:rsidRPr="00183D9C" w:rsidRDefault="00865454" w:rsidP="000B6A4D">
            <w:pPr>
              <w:widowControl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2232" w:type="dxa"/>
            <w:vAlign w:val="bottom"/>
            <w:hideMark/>
          </w:tcPr>
          <w:p w:rsidR="00865454" w:rsidRPr="00183D9C" w:rsidRDefault="00865454" w:rsidP="000B6A4D">
            <w:pPr>
              <w:widowControl w:val="0"/>
              <w:jc w:val="right"/>
              <w:rPr>
                <w:rFonts w:ascii="Book Antiqua" w:hAnsi="Book Antiqua" w:cs="Book Antiqua"/>
                <w:color w:val="000000"/>
              </w:rPr>
            </w:pP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5315B6" w:rsidRPr="0096597A" w:rsidRDefault="005315B6" w:rsidP="005315B6">
      <w:pPr>
        <w:ind w:firstLine="709"/>
        <w:jc w:val="both"/>
        <w:rPr>
          <w:rFonts w:ascii="Book Antiqua" w:hAnsi="Book Antiqua"/>
        </w:rPr>
      </w:pPr>
    </w:p>
    <w:p w:rsidR="00052B75" w:rsidRDefault="00052B75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341FF4" w:rsidP="00052B75"/>
    <w:p w:rsidR="00341FF4" w:rsidRDefault="00820466" w:rsidP="00052B75">
      <w:r w:rsidRPr="00412CEE">
        <w:object w:dxaOrig="9355" w:dyaOrig="14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713.4pt" o:ole="">
            <v:imagedata r:id="rId7" o:title=""/>
          </v:shape>
          <o:OLEObject Type="Embed" ProgID="Word.Document.12" ShapeID="_x0000_i1025" DrawAspect="Content" ObjectID="_1572338157" r:id="rId8">
            <o:FieldCodes>\s</o:FieldCodes>
          </o:OLEObject>
        </w:object>
      </w:r>
    </w:p>
    <w:p w:rsidR="00865454" w:rsidRDefault="00865454" w:rsidP="00D76E0E">
      <w:pPr>
        <w:jc w:val="right"/>
      </w:pPr>
    </w:p>
    <w:p w:rsidR="00D76E0E" w:rsidRPr="00D76E0E" w:rsidRDefault="00341FF4" w:rsidP="00D76E0E">
      <w:pPr>
        <w:jc w:val="right"/>
        <w:rPr>
          <w:rFonts w:eastAsia="Calibri"/>
          <w:sz w:val="22"/>
          <w:szCs w:val="22"/>
          <w:lang w:eastAsia="en-US"/>
        </w:rPr>
      </w:pPr>
      <w:r>
        <w:t xml:space="preserve">                                                                                                              </w:t>
      </w:r>
      <w:r w:rsidR="00D76E0E" w:rsidRPr="00D76E0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 w:rsidR="00D76E0E">
        <w:rPr>
          <w:rFonts w:eastAsia="Calibri"/>
          <w:sz w:val="28"/>
          <w:szCs w:val="28"/>
          <w:lang w:eastAsia="en-US"/>
        </w:rPr>
        <w:t xml:space="preserve">          </w:t>
      </w:r>
    </w:p>
    <w:p w:rsidR="00865454" w:rsidRDefault="00865454" w:rsidP="00865454">
      <w:pPr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lastRenderedPageBreak/>
        <w:t>Приложение 2</w:t>
      </w:r>
    </w:p>
    <w:p w:rsidR="00865454" w:rsidRPr="00D76E0E" w:rsidRDefault="00865454" w:rsidP="00865454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к постановлению местной администрации</w:t>
      </w:r>
    </w:p>
    <w:p w:rsidR="00865454" w:rsidRPr="00D76E0E" w:rsidRDefault="00865454" w:rsidP="00865454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внутригородского муниципального</w:t>
      </w:r>
    </w:p>
    <w:p w:rsidR="00865454" w:rsidRPr="00D76E0E" w:rsidRDefault="00865454" w:rsidP="00865454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образования города Севастополя</w:t>
      </w:r>
    </w:p>
    <w:p w:rsidR="00865454" w:rsidRPr="00D76E0E" w:rsidRDefault="00865454" w:rsidP="00865454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   </w:t>
      </w:r>
      <w:r w:rsidRPr="00D76E0E">
        <w:rPr>
          <w:rFonts w:eastAsia="Calibri"/>
          <w:sz w:val="22"/>
          <w:szCs w:val="22"/>
          <w:lang w:eastAsia="en-US"/>
        </w:rPr>
        <w:t>Качинский муниципальный округ</w:t>
      </w:r>
    </w:p>
    <w:p w:rsidR="00865454" w:rsidRPr="00D76E0E" w:rsidRDefault="00865454" w:rsidP="00865454">
      <w:pPr>
        <w:jc w:val="both"/>
        <w:rPr>
          <w:rFonts w:eastAsia="Calibri"/>
          <w:sz w:val="22"/>
          <w:szCs w:val="22"/>
          <w:lang w:eastAsia="en-US"/>
        </w:rPr>
      </w:pPr>
      <w:r w:rsidRPr="00D76E0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    </w:t>
      </w:r>
      <w:r w:rsidRPr="00D76E0E">
        <w:rPr>
          <w:rFonts w:eastAsia="Calibri"/>
          <w:sz w:val="22"/>
          <w:szCs w:val="22"/>
          <w:lang w:eastAsia="en-US"/>
        </w:rPr>
        <w:t xml:space="preserve">  от </w:t>
      </w:r>
      <w:r>
        <w:rPr>
          <w:rFonts w:eastAsia="Calibri"/>
          <w:sz w:val="22"/>
          <w:szCs w:val="22"/>
          <w:lang w:eastAsia="en-US"/>
        </w:rPr>
        <w:t>11</w:t>
      </w:r>
      <w:r w:rsidRPr="00D76E0E">
        <w:rPr>
          <w:rFonts w:eastAsia="Calibri"/>
          <w:sz w:val="22"/>
          <w:szCs w:val="22"/>
          <w:lang w:eastAsia="en-US"/>
        </w:rPr>
        <w:t xml:space="preserve"> августа 201</w:t>
      </w:r>
      <w:r>
        <w:rPr>
          <w:rFonts w:eastAsia="Calibri"/>
          <w:sz w:val="22"/>
          <w:szCs w:val="22"/>
          <w:lang w:eastAsia="en-US"/>
        </w:rPr>
        <w:t>7</w:t>
      </w:r>
      <w:r w:rsidRPr="00D76E0E">
        <w:rPr>
          <w:rFonts w:eastAsia="Calibri"/>
          <w:sz w:val="22"/>
          <w:szCs w:val="22"/>
          <w:lang w:eastAsia="en-US"/>
        </w:rPr>
        <w:t xml:space="preserve"> года №</w:t>
      </w:r>
      <w:r>
        <w:rPr>
          <w:rFonts w:eastAsia="Calibri"/>
          <w:sz w:val="22"/>
          <w:szCs w:val="22"/>
          <w:lang w:eastAsia="en-US"/>
        </w:rPr>
        <w:t>82</w:t>
      </w:r>
      <w:r w:rsidRPr="00D76E0E">
        <w:rPr>
          <w:rFonts w:eastAsia="Calibri"/>
          <w:sz w:val="22"/>
          <w:szCs w:val="22"/>
          <w:lang w:eastAsia="en-US"/>
        </w:rPr>
        <w:t>-МА</w:t>
      </w:r>
    </w:p>
    <w:p w:rsidR="00865454" w:rsidRPr="00D76E0E" w:rsidRDefault="00865454" w:rsidP="00865454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D76E0E" w:rsidRDefault="00D76E0E" w:rsidP="00341FF4">
      <w:pPr>
        <w:jc w:val="both"/>
      </w:pP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 на проведение</w:t>
      </w:r>
    </w:p>
    <w:p w:rsidR="00D76E0E" w:rsidRDefault="00D76E0E" w:rsidP="00D76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мероприятия «День </w:t>
      </w:r>
      <w:r w:rsidR="00AE7709">
        <w:rPr>
          <w:b/>
          <w:sz w:val="28"/>
          <w:szCs w:val="28"/>
        </w:rPr>
        <w:t>морской авиации России</w:t>
      </w:r>
      <w:r w:rsidR="00820466">
        <w:rPr>
          <w:b/>
          <w:sz w:val="28"/>
          <w:szCs w:val="28"/>
        </w:rPr>
        <w:t xml:space="preserve"> - </w:t>
      </w:r>
      <w:r w:rsidR="00820466">
        <w:rPr>
          <w:b/>
          <w:sz w:val="28"/>
          <w:szCs w:val="28"/>
        </w:rPr>
        <w:t>Д</w:t>
      </w:r>
      <w:r w:rsidR="00820466">
        <w:rPr>
          <w:b/>
          <w:sz w:val="28"/>
          <w:szCs w:val="28"/>
        </w:rPr>
        <w:t>ень</w:t>
      </w:r>
      <w:r w:rsidR="00820466">
        <w:rPr>
          <w:b/>
          <w:sz w:val="28"/>
          <w:szCs w:val="28"/>
        </w:rPr>
        <w:t xml:space="preserve"> военно-воздушных сил РФ</w:t>
      </w:r>
      <w:r>
        <w:rPr>
          <w:b/>
          <w:sz w:val="28"/>
          <w:szCs w:val="28"/>
        </w:rPr>
        <w:t>»</w:t>
      </w:r>
    </w:p>
    <w:p w:rsidR="00AE7709" w:rsidRDefault="00AE7709" w:rsidP="00D76E0E">
      <w:pPr>
        <w:jc w:val="center"/>
        <w:rPr>
          <w:b/>
          <w:sz w:val="28"/>
          <w:szCs w:val="28"/>
        </w:rPr>
      </w:pPr>
    </w:p>
    <w:p w:rsidR="00B724B9" w:rsidRDefault="00503159" w:rsidP="00B724B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Основание: </w:t>
      </w:r>
      <w:proofErr w:type="gramStart"/>
      <w:r w:rsidR="00865454">
        <w:rPr>
          <w:sz w:val="28"/>
          <w:szCs w:val="28"/>
          <w:u w:val="single"/>
        </w:rPr>
        <w:t>Постановление Местной администрации Качинского муниципального округа от 24.11.2016г. №54-МА</w:t>
      </w:r>
      <w:r>
        <w:rPr>
          <w:sz w:val="28"/>
          <w:szCs w:val="28"/>
          <w:u w:val="single"/>
        </w:rPr>
        <w:t xml:space="preserve"> «Об утверждении Муниципальной программы «Развитие культуры</w:t>
      </w:r>
      <w:r w:rsidR="0000579D">
        <w:rPr>
          <w:sz w:val="28"/>
          <w:szCs w:val="28"/>
          <w:u w:val="single"/>
        </w:rPr>
        <w:t xml:space="preserve"> внутригородского муниципального образования города Севастополя Качинский муниципальный округ</w:t>
      </w:r>
      <w:r>
        <w:rPr>
          <w:sz w:val="28"/>
          <w:szCs w:val="28"/>
          <w:u w:val="single"/>
        </w:rPr>
        <w:t>»</w:t>
      </w:r>
      <w:r w:rsidR="0000579D">
        <w:rPr>
          <w:sz w:val="28"/>
          <w:szCs w:val="28"/>
          <w:u w:val="single"/>
        </w:rPr>
        <w:t xml:space="preserve"> на 2016-2018 года» и </w:t>
      </w:r>
      <w:r w:rsidR="00B724B9">
        <w:rPr>
          <w:sz w:val="28"/>
          <w:szCs w:val="28"/>
          <w:u w:val="single"/>
        </w:rPr>
        <w:t>Постановление местной администрации Качинского муниципального округа города Севастополя от 13.01.2017 года  № 04-МА «Об утверждении календарного плана культурно-массовых и спортивно-массовых мероприятий, проводимых в Качинском муниципальном округе» на 2017 год</w:t>
      </w:r>
      <w:proofErr w:type="gramEnd"/>
    </w:p>
    <w:p w:rsidR="00EB1A47" w:rsidRDefault="00EB1A47" w:rsidP="00B724B9">
      <w:pPr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078"/>
        <w:gridCol w:w="3260"/>
      </w:tblGrid>
      <w:tr w:rsidR="00865454" w:rsidTr="000B6A4D">
        <w:trPr>
          <w:trHeight w:val="756"/>
        </w:trPr>
        <w:tc>
          <w:tcPr>
            <w:tcW w:w="708" w:type="dxa"/>
          </w:tcPr>
          <w:p w:rsidR="00865454" w:rsidRPr="00A86368" w:rsidRDefault="00865454" w:rsidP="000B6A4D">
            <w:pPr>
              <w:jc w:val="center"/>
            </w:pPr>
            <w:r w:rsidRPr="00A86368">
              <w:t xml:space="preserve">№ </w:t>
            </w:r>
            <w:proofErr w:type="spellStart"/>
            <w:r w:rsidRPr="00A86368">
              <w:t>п.п</w:t>
            </w:r>
            <w:proofErr w:type="spellEnd"/>
            <w:r w:rsidRPr="00A86368">
              <w:t>.</w:t>
            </w:r>
          </w:p>
        </w:tc>
        <w:tc>
          <w:tcPr>
            <w:tcW w:w="4078" w:type="dxa"/>
          </w:tcPr>
          <w:p w:rsidR="00865454" w:rsidRPr="00A86368" w:rsidRDefault="00865454" w:rsidP="000B6A4D">
            <w:pPr>
              <w:jc w:val="center"/>
            </w:pPr>
            <w:r w:rsidRPr="00A86368">
              <w:t>Наименование расходов</w:t>
            </w:r>
          </w:p>
        </w:tc>
        <w:tc>
          <w:tcPr>
            <w:tcW w:w="3260" w:type="dxa"/>
          </w:tcPr>
          <w:p w:rsidR="00865454" w:rsidRPr="003815F0" w:rsidRDefault="00865454" w:rsidP="000B6A4D">
            <w:pPr>
              <w:jc w:val="center"/>
            </w:pPr>
            <w:r>
              <w:t>Сумма, руб. всего</w:t>
            </w:r>
          </w:p>
        </w:tc>
      </w:tr>
      <w:tr w:rsidR="00865454" w:rsidTr="000B6A4D">
        <w:trPr>
          <w:trHeight w:val="646"/>
        </w:trPr>
        <w:tc>
          <w:tcPr>
            <w:tcW w:w="708" w:type="dxa"/>
          </w:tcPr>
          <w:p w:rsidR="00865454" w:rsidRPr="00A86368" w:rsidRDefault="00865454" w:rsidP="000B6A4D">
            <w:pPr>
              <w:jc w:val="center"/>
            </w:pPr>
            <w:r w:rsidRPr="00A86368">
              <w:t>1</w:t>
            </w:r>
            <w:r>
              <w:rPr>
                <w:rFonts w:ascii="Book Antiqua" w:hAnsi="Book Antiqua"/>
              </w:rPr>
              <w:t>.</w:t>
            </w:r>
          </w:p>
        </w:tc>
        <w:tc>
          <w:tcPr>
            <w:tcW w:w="4078" w:type="dxa"/>
          </w:tcPr>
          <w:p w:rsidR="00865454" w:rsidRPr="006C444D" w:rsidRDefault="00865454" w:rsidP="000B6A4D">
            <w:pPr>
              <w:jc w:val="center"/>
            </w:pPr>
            <w:r>
              <w:t>Услуги по организации и проведению концертной программы</w:t>
            </w:r>
          </w:p>
        </w:tc>
        <w:tc>
          <w:tcPr>
            <w:tcW w:w="3260" w:type="dxa"/>
          </w:tcPr>
          <w:p w:rsidR="00865454" w:rsidRPr="003815F0" w:rsidRDefault="00865454" w:rsidP="000B6A4D">
            <w:pPr>
              <w:jc w:val="center"/>
            </w:pPr>
            <w:r>
              <w:t>20 000,00</w:t>
            </w:r>
          </w:p>
        </w:tc>
      </w:tr>
      <w:tr w:rsidR="00865454" w:rsidTr="000B6A4D">
        <w:trPr>
          <w:trHeight w:val="646"/>
        </w:trPr>
        <w:tc>
          <w:tcPr>
            <w:tcW w:w="708" w:type="dxa"/>
          </w:tcPr>
          <w:p w:rsidR="00865454" w:rsidRPr="00A86368" w:rsidRDefault="00865454" w:rsidP="000B6A4D">
            <w:pPr>
              <w:jc w:val="center"/>
            </w:pPr>
            <w:r>
              <w:t>2.</w:t>
            </w:r>
          </w:p>
        </w:tc>
        <w:tc>
          <w:tcPr>
            <w:tcW w:w="4078" w:type="dxa"/>
          </w:tcPr>
          <w:p w:rsidR="00865454" w:rsidRDefault="00865454" w:rsidP="000B6A4D">
            <w:pPr>
              <w:jc w:val="center"/>
            </w:pPr>
            <w:r>
              <w:t>Транспортные услуги по перевозке артистов и участников праздничного концертного мероприятия</w:t>
            </w:r>
          </w:p>
        </w:tc>
        <w:tc>
          <w:tcPr>
            <w:tcW w:w="3260" w:type="dxa"/>
          </w:tcPr>
          <w:p w:rsidR="00865454" w:rsidRDefault="00865454" w:rsidP="000B6A4D">
            <w:pPr>
              <w:jc w:val="center"/>
            </w:pPr>
            <w:r>
              <w:t>8 400, 00</w:t>
            </w:r>
          </w:p>
        </w:tc>
      </w:tr>
      <w:tr w:rsidR="00865454" w:rsidTr="000B6A4D">
        <w:trPr>
          <w:trHeight w:val="646"/>
        </w:trPr>
        <w:tc>
          <w:tcPr>
            <w:tcW w:w="708" w:type="dxa"/>
          </w:tcPr>
          <w:p w:rsidR="00865454" w:rsidRPr="00A86368" w:rsidRDefault="00865454" w:rsidP="000B6A4D">
            <w:pPr>
              <w:jc w:val="center"/>
            </w:pPr>
            <w:r>
              <w:t>3.</w:t>
            </w:r>
          </w:p>
        </w:tc>
        <w:tc>
          <w:tcPr>
            <w:tcW w:w="4078" w:type="dxa"/>
          </w:tcPr>
          <w:p w:rsidR="00865454" w:rsidRDefault="00865454" w:rsidP="000B6A4D">
            <w:pPr>
              <w:jc w:val="center"/>
            </w:pPr>
            <w:r>
              <w:t>Услуги по организации и проведению пиротехнического шоу</w:t>
            </w:r>
          </w:p>
        </w:tc>
        <w:tc>
          <w:tcPr>
            <w:tcW w:w="3260" w:type="dxa"/>
          </w:tcPr>
          <w:p w:rsidR="00865454" w:rsidRDefault="00865454" w:rsidP="000B6A4D">
            <w:pPr>
              <w:jc w:val="center"/>
            </w:pPr>
            <w:r>
              <w:t>98 000, 00</w:t>
            </w:r>
          </w:p>
        </w:tc>
      </w:tr>
      <w:tr w:rsidR="00865454" w:rsidTr="000B6A4D">
        <w:trPr>
          <w:trHeight w:val="646"/>
        </w:trPr>
        <w:tc>
          <w:tcPr>
            <w:tcW w:w="708" w:type="dxa"/>
          </w:tcPr>
          <w:p w:rsidR="00865454" w:rsidRDefault="00865454" w:rsidP="000B6A4D">
            <w:pPr>
              <w:jc w:val="center"/>
            </w:pPr>
            <w:r>
              <w:t>4.</w:t>
            </w:r>
          </w:p>
        </w:tc>
        <w:tc>
          <w:tcPr>
            <w:tcW w:w="4078" w:type="dxa"/>
          </w:tcPr>
          <w:p w:rsidR="00865454" w:rsidRDefault="00865454" w:rsidP="000B6A4D">
            <w:pPr>
              <w:jc w:val="center"/>
            </w:pPr>
            <w:r>
              <w:t>Услуги по изготовлению полиграфической продукции - афиша по проведению мероприятия</w:t>
            </w:r>
          </w:p>
        </w:tc>
        <w:tc>
          <w:tcPr>
            <w:tcW w:w="3260" w:type="dxa"/>
          </w:tcPr>
          <w:p w:rsidR="00865454" w:rsidRDefault="00865454" w:rsidP="000B6A4D">
            <w:pPr>
              <w:jc w:val="center"/>
            </w:pPr>
            <w:r>
              <w:t>1200, 00</w:t>
            </w:r>
          </w:p>
        </w:tc>
      </w:tr>
    </w:tbl>
    <w:p w:rsidR="00025261" w:rsidRDefault="00025261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503159">
      <w:pPr>
        <w:jc w:val="both"/>
        <w:rPr>
          <w:sz w:val="28"/>
          <w:szCs w:val="28"/>
          <w:u w:val="single"/>
        </w:rPr>
      </w:pPr>
    </w:p>
    <w:p w:rsidR="00865454" w:rsidRDefault="00865454" w:rsidP="00865454">
      <w:pPr>
        <w:jc w:val="both"/>
      </w:pPr>
      <w:r>
        <w:t>Итого:                                                                                       137 600,00руб.</w:t>
      </w:r>
    </w:p>
    <w:p w:rsidR="00865454" w:rsidRDefault="00865454" w:rsidP="00865454"/>
    <w:p w:rsidR="00EB1A47" w:rsidRPr="0089143F" w:rsidRDefault="00EB1A47" w:rsidP="00865454"/>
    <w:p w:rsidR="00865454" w:rsidRDefault="00865454" w:rsidP="00865454"/>
    <w:p w:rsidR="00865454" w:rsidRPr="0089143F" w:rsidRDefault="00865454" w:rsidP="00865454">
      <w:r>
        <w:t>Начальник ФЭО                                                            ___________ Гладкова Т.С.</w:t>
      </w:r>
    </w:p>
    <w:p w:rsidR="00865454" w:rsidRDefault="00865454" w:rsidP="00865454"/>
    <w:p w:rsidR="00865454" w:rsidRDefault="00865454" w:rsidP="00865454"/>
    <w:p w:rsidR="00865454" w:rsidRDefault="00865454" w:rsidP="00865454">
      <w:r>
        <w:t xml:space="preserve">Главный бухгалтер                                                      ____________ </w:t>
      </w:r>
      <w:proofErr w:type="spellStart"/>
      <w:r>
        <w:t>Бедовская</w:t>
      </w:r>
      <w:proofErr w:type="spellEnd"/>
      <w:r>
        <w:t xml:space="preserve"> М.А.</w:t>
      </w:r>
    </w:p>
    <w:p w:rsidR="00865454" w:rsidRDefault="00865454" w:rsidP="00865454"/>
    <w:p w:rsidR="005315B6" w:rsidRPr="0096597A" w:rsidRDefault="005315B6" w:rsidP="005315B6">
      <w:pPr>
        <w:pStyle w:val="ConsPlusTitle"/>
        <w:widowControl/>
        <w:ind w:firstLine="709"/>
        <w:jc w:val="both"/>
        <w:rPr>
          <w:rFonts w:ascii="Book Antiqua" w:hAnsi="Book Antiqua" w:cs="Times New Roman"/>
          <w:b w:val="0"/>
          <w:sz w:val="24"/>
          <w:szCs w:val="24"/>
        </w:rPr>
      </w:pPr>
    </w:p>
    <w:tbl>
      <w:tblPr>
        <w:tblW w:w="8930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232"/>
      </w:tblGrid>
      <w:tr w:rsidR="00865454" w:rsidRPr="00183D9C" w:rsidTr="000B6A4D">
        <w:tc>
          <w:tcPr>
            <w:tcW w:w="5139" w:type="dxa"/>
            <w:vAlign w:val="bottom"/>
            <w:hideMark/>
          </w:tcPr>
          <w:p w:rsidR="00865454" w:rsidRPr="00183D9C" w:rsidRDefault="00865454" w:rsidP="000B6A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</w:pP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865454" w:rsidRPr="00183D9C" w:rsidRDefault="00865454" w:rsidP="000B6A4D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</w:rPr>
            </w:pP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Глава местной администрации</w:t>
            </w:r>
          </w:p>
        </w:tc>
        <w:tc>
          <w:tcPr>
            <w:tcW w:w="1559" w:type="dxa"/>
            <w:vAlign w:val="bottom"/>
          </w:tcPr>
          <w:p w:rsidR="00865454" w:rsidRPr="00183D9C" w:rsidRDefault="00865454" w:rsidP="000B6A4D">
            <w:pPr>
              <w:widowControl w:val="0"/>
              <w:jc w:val="center"/>
              <w:rPr>
                <w:rFonts w:ascii="Book Antiqua" w:hAnsi="Book Antiqua" w:cs="Book Antiqua"/>
                <w:color w:val="000000"/>
              </w:rPr>
            </w:pPr>
          </w:p>
        </w:tc>
        <w:tc>
          <w:tcPr>
            <w:tcW w:w="2232" w:type="dxa"/>
            <w:vAlign w:val="bottom"/>
            <w:hideMark/>
          </w:tcPr>
          <w:p w:rsidR="00865454" w:rsidRPr="00183D9C" w:rsidRDefault="00865454" w:rsidP="000B6A4D">
            <w:pPr>
              <w:widowControl w:val="0"/>
              <w:jc w:val="right"/>
              <w:rPr>
                <w:rFonts w:ascii="Book Antiqua" w:hAnsi="Book Antiqua" w:cs="Book Antiqua"/>
                <w:color w:val="000000"/>
              </w:rPr>
            </w:pPr>
            <w:r w:rsidRPr="00183D9C">
              <w:rPr>
                <w:rFonts w:ascii="Book Antiqua" w:hAnsi="Book Antiqua" w:cs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89143F" w:rsidRPr="0050045F" w:rsidRDefault="0089143F" w:rsidP="005315B6">
      <w:pPr>
        <w:tabs>
          <w:tab w:val="left" w:pos="1272"/>
        </w:tabs>
      </w:pPr>
    </w:p>
    <w:sectPr w:rsidR="0089143F" w:rsidRPr="0050045F" w:rsidSect="00D87CF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23B8F"/>
    <w:multiLevelType w:val="hybridMultilevel"/>
    <w:tmpl w:val="66844956"/>
    <w:lvl w:ilvl="0" w:tplc="0CA46154">
      <w:start w:val="1"/>
      <w:numFmt w:val="decimal"/>
      <w:lvlText w:val="%1."/>
      <w:lvlJc w:val="left"/>
      <w:pPr>
        <w:ind w:left="786" w:hanging="360"/>
      </w:pPr>
      <w:rPr>
        <w:rFonts w:ascii="Book Antiqua" w:hAnsi="Book Antiqu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9A"/>
    <w:rsid w:val="0000579D"/>
    <w:rsid w:val="00025261"/>
    <w:rsid w:val="00052B75"/>
    <w:rsid w:val="00092BEC"/>
    <w:rsid w:val="000D084C"/>
    <w:rsid w:val="001F3508"/>
    <w:rsid w:val="002E1545"/>
    <w:rsid w:val="00303D8F"/>
    <w:rsid w:val="00341FF4"/>
    <w:rsid w:val="003815F0"/>
    <w:rsid w:val="003914E3"/>
    <w:rsid w:val="00412CEE"/>
    <w:rsid w:val="0047286C"/>
    <w:rsid w:val="0050045F"/>
    <w:rsid w:val="00503159"/>
    <w:rsid w:val="005315B6"/>
    <w:rsid w:val="00576D8C"/>
    <w:rsid w:val="00581A9A"/>
    <w:rsid w:val="005F5F3F"/>
    <w:rsid w:val="0067382B"/>
    <w:rsid w:val="0069723F"/>
    <w:rsid w:val="006C444D"/>
    <w:rsid w:val="006C5FEC"/>
    <w:rsid w:val="006E2E72"/>
    <w:rsid w:val="00743232"/>
    <w:rsid w:val="007736AE"/>
    <w:rsid w:val="007C30FD"/>
    <w:rsid w:val="00820466"/>
    <w:rsid w:val="00865454"/>
    <w:rsid w:val="008820BB"/>
    <w:rsid w:val="0089143F"/>
    <w:rsid w:val="008C3A25"/>
    <w:rsid w:val="008E4F34"/>
    <w:rsid w:val="0095130B"/>
    <w:rsid w:val="009C04CB"/>
    <w:rsid w:val="009F438B"/>
    <w:rsid w:val="00A13E28"/>
    <w:rsid w:val="00A30126"/>
    <w:rsid w:val="00A86368"/>
    <w:rsid w:val="00AE7709"/>
    <w:rsid w:val="00B23345"/>
    <w:rsid w:val="00B25668"/>
    <w:rsid w:val="00B724B9"/>
    <w:rsid w:val="00C109E0"/>
    <w:rsid w:val="00C755F5"/>
    <w:rsid w:val="00D12722"/>
    <w:rsid w:val="00D2548A"/>
    <w:rsid w:val="00D633B7"/>
    <w:rsid w:val="00D76E0E"/>
    <w:rsid w:val="00D87CF1"/>
    <w:rsid w:val="00D96821"/>
    <w:rsid w:val="00E267E1"/>
    <w:rsid w:val="00E8280B"/>
    <w:rsid w:val="00EB1A47"/>
    <w:rsid w:val="00F23FFF"/>
    <w:rsid w:val="00F93DA6"/>
    <w:rsid w:val="00FD7994"/>
    <w:rsid w:val="00FE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81A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link w:val="a4"/>
    <w:uiPriority w:val="99"/>
    <w:qFormat/>
    <w:rsid w:val="00581A9A"/>
    <w:rPr>
      <w:rFonts w:eastAsia="Times New Roman"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581A9A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1A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581A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7</cp:revision>
  <cp:lastPrinted>2017-11-16T08:38:00Z</cp:lastPrinted>
  <dcterms:created xsi:type="dcterms:W3CDTF">2017-01-10T10:12:00Z</dcterms:created>
  <dcterms:modified xsi:type="dcterms:W3CDTF">2017-11-16T08:48:00Z</dcterms:modified>
</cp:coreProperties>
</file>