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AA" w:rsidRPr="00010E59" w:rsidRDefault="00C519AA" w:rsidP="008F19CB">
      <w:pPr>
        <w:pStyle w:val="NoSpacing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3E4724">
        <w:rPr>
          <w:rFonts w:ascii="Book Antiqua" w:hAnsi="Book Antiqu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" style="width:52.5pt;height:63pt;visibility:visible">
            <v:imagedata r:id="rId7" o:title=""/>
          </v:shape>
        </w:pict>
      </w:r>
    </w:p>
    <w:p w:rsidR="00C519AA" w:rsidRPr="00010E59" w:rsidRDefault="00C519AA" w:rsidP="008F19CB">
      <w:pPr>
        <w:pStyle w:val="NoSpacing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C519AA" w:rsidRPr="00010E59" w:rsidRDefault="00C519AA" w:rsidP="008F19CB">
      <w:pPr>
        <w:pStyle w:val="NoSpacing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C519AA" w:rsidRPr="00010E59" w:rsidRDefault="00C519AA" w:rsidP="008F19CB">
      <w:pPr>
        <w:pStyle w:val="NoSpacing"/>
        <w:jc w:val="center"/>
        <w:rPr>
          <w:rFonts w:ascii="Book Antiqua" w:hAnsi="Book Antiqua"/>
          <w:b/>
          <w:i/>
          <w:u w:val="single"/>
        </w:rPr>
      </w:pPr>
    </w:p>
    <w:p w:rsidR="00C519AA" w:rsidRPr="00010E59" w:rsidRDefault="00C519AA" w:rsidP="008F19CB">
      <w:pPr>
        <w:pStyle w:val="NoSpacing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C519AA" w:rsidRPr="00010E59" w:rsidRDefault="00C519AA" w:rsidP="008F19CB">
      <w:pPr>
        <w:pStyle w:val="NoSpacing"/>
        <w:jc w:val="center"/>
        <w:rPr>
          <w:rFonts w:ascii="Book Antiqua" w:hAnsi="Book Antiqua"/>
          <w:b/>
          <w:i/>
          <w:sz w:val="6"/>
          <w:szCs w:val="6"/>
        </w:rPr>
      </w:pPr>
    </w:p>
    <w:p w:rsidR="00C519AA" w:rsidRPr="00010E59" w:rsidRDefault="00C519AA" w:rsidP="008F19CB">
      <w:pPr>
        <w:pStyle w:val="NoSpacing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16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0A0"/>
      </w:tblPr>
      <w:tblGrid>
        <w:gridCol w:w="5110"/>
        <w:gridCol w:w="4244"/>
      </w:tblGrid>
      <w:tr w:rsidR="00C519AA" w:rsidRPr="00010E59" w:rsidTr="002F02DC">
        <w:tc>
          <w:tcPr>
            <w:tcW w:w="5110" w:type="dxa"/>
          </w:tcPr>
          <w:p w:rsidR="00C519AA" w:rsidRPr="00010E59" w:rsidRDefault="00C519AA" w:rsidP="00766CE6">
            <w:pPr>
              <w:pStyle w:val="NoSpacing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18 января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</w:tcPr>
          <w:p w:rsidR="00C519AA" w:rsidRPr="00010E59" w:rsidRDefault="00C519AA" w:rsidP="00766CE6">
            <w:pPr>
              <w:pStyle w:val="NoSpacing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 w:rsidRPr="00010E59"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  <w:tr w:rsidR="00C519AA" w:rsidRPr="00010E59" w:rsidTr="002F02DC">
        <w:tc>
          <w:tcPr>
            <w:tcW w:w="9354" w:type="dxa"/>
            <w:gridSpan w:val="2"/>
          </w:tcPr>
          <w:p w:rsidR="00C519AA" w:rsidRPr="00010E59" w:rsidRDefault="00C519AA" w:rsidP="002F02DC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C519AA" w:rsidRPr="00010E59" w:rsidRDefault="00C519AA" w:rsidP="00024514">
            <w:pPr>
              <w:pStyle w:val="NoSpacing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Об </w:t>
            </w:r>
            <w:r w:rsidRPr="00BA0C0A">
              <w:rPr>
                <w:rFonts w:ascii="Book Antiqua" w:hAnsi="Book Antiqua"/>
                <w:b/>
                <w:sz w:val="24"/>
                <w:szCs w:val="24"/>
              </w:rPr>
              <w:t>организации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мероприятия по</w:t>
            </w:r>
            <w:r w:rsidRPr="00BA0C0A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b/>
                <w:sz w:val="24"/>
                <w:szCs w:val="24"/>
              </w:rPr>
              <w:t>д</w:t>
            </w:r>
            <w:r w:rsidRPr="00DA5DFF">
              <w:rPr>
                <w:rFonts w:ascii="Book Antiqua" w:hAnsi="Book Antiqua"/>
                <w:b/>
                <w:sz w:val="24"/>
                <w:szCs w:val="24"/>
              </w:rPr>
              <w:t>оведени</w:t>
            </w:r>
            <w:r>
              <w:rPr>
                <w:rFonts w:ascii="Book Antiqua" w:hAnsi="Book Antiqua"/>
                <w:b/>
                <w:sz w:val="24"/>
                <w:szCs w:val="24"/>
              </w:rPr>
              <w:t>ю</w:t>
            </w:r>
            <w:r w:rsidRPr="00DA5DFF">
              <w:rPr>
                <w:rFonts w:ascii="Book Antiqua" w:hAnsi="Book Antiqua"/>
                <w:b/>
                <w:sz w:val="24"/>
                <w:szCs w:val="24"/>
              </w:rPr>
              <w:t xml:space="preserve"> до сведения населения оперативной и достоверной информации о важнейших общественно-политических, социально-культурных событиях, о деятельности </w:t>
            </w:r>
            <w:r>
              <w:rPr>
                <w:rFonts w:ascii="Book Antiqua" w:hAnsi="Book Antiqua"/>
                <w:b/>
                <w:sz w:val="24"/>
                <w:szCs w:val="24"/>
              </w:rPr>
              <w:t>органов местного самоуправления</w:t>
            </w:r>
            <w:r w:rsidRPr="00DA5DFF">
              <w:rPr>
                <w:rFonts w:ascii="Book Antiqua" w:hAnsi="Book Antiqua"/>
                <w:b/>
                <w:sz w:val="24"/>
                <w:szCs w:val="24"/>
              </w:rPr>
              <w:t>, состоянии экономики, экологии и других сфер общественной жизни округа, вопросам прав, свобод и обязанностей граждан, их безопасности и другим вопросам, представляющим общественный интерес</w:t>
            </w:r>
          </w:p>
        </w:tc>
      </w:tr>
    </w:tbl>
    <w:p w:rsidR="00C519AA" w:rsidRPr="00895FEA" w:rsidRDefault="00C519AA" w:rsidP="00766CE6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</w:rPr>
      </w:pPr>
      <w:r w:rsidRPr="00895FEA">
        <w:rPr>
          <w:rFonts w:ascii="Book Antiqua" w:hAnsi="Book Antiqua"/>
          <w:b w:val="0"/>
          <w:bCs w:val="0"/>
          <w:color w:val="000000"/>
          <w:sz w:val="24"/>
          <w:szCs w:val="24"/>
        </w:rPr>
        <w:t xml:space="preserve">Рассмотрев Решение Комиссии по предупреждению и ликвидации чрезвычайных ситуаций и обеспечению пожарной безопасности города Севастополя №67 от 29.12.2017г., в соответствии с Федеральным  законом от 06.10.2003 № 131-ФЗ «Об общих принципах организации местного самоуправления в Российской Федерации», Федеральным законом от 09.02.2009  № 8-ФЗ «Об обеспечении доступа к информации о деятельности государственных органов и органов местного самоуправления», Законом города Севастополя  от 30.12.2014 № 102-ЗС «О местном самоуправлении в городе Севастополе», муниципальной программой </w:t>
      </w:r>
      <w:r w:rsidRPr="00895FEA">
        <w:rPr>
          <w:rFonts w:ascii="Book Antiqua" w:hAnsi="Book Antiqua"/>
          <w:b w:val="0"/>
          <w:sz w:val="24"/>
          <w:szCs w:val="24"/>
        </w:rPr>
        <w:t xml:space="preserve">«Информационное общество </w:t>
      </w:r>
      <w:r w:rsidRPr="00895FEA">
        <w:rPr>
          <w:rFonts w:ascii="Book Antiqua" w:hAnsi="Book Antiqua" w:cs="Arial"/>
          <w:b w:val="0"/>
          <w:sz w:val="24"/>
          <w:szCs w:val="24"/>
        </w:rPr>
        <w:t>на 2018 год и плановый период 2019-2020 годов</w:t>
      </w:r>
      <w:r w:rsidRPr="00895FEA">
        <w:rPr>
          <w:rFonts w:ascii="Book Antiqua" w:hAnsi="Book Antiqua"/>
          <w:b w:val="0"/>
          <w:sz w:val="24"/>
          <w:szCs w:val="24"/>
        </w:rPr>
        <w:t>», утверждена Постановлением местной администрации Качинского муниципального округа от 29.12.2017г. №115-МА</w:t>
      </w:r>
      <w:r w:rsidRPr="00895FEA">
        <w:rPr>
          <w:rFonts w:ascii="Book Antiqua" w:hAnsi="Book Antiqua"/>
          <w:b w:val="0"/>
          <w:bCs w:val="0"/>
          <w:color w:val="000000"/>
          <w:sz w:val="24"/>
          <w:szCs w:val="24"/>
        </w:rPr>
        <w:t xml:space="preserve">, Уставом внутригородского муниципального образования города Севастополя Качинский муниципальный округ, </w:t>
      </w:r>
      <w:r w:rsidRPr="00895FEA">
        <w:rPr>
          <w:b w:val="0"/>
          <w:sz w:val="24"/>
          <w:szCs w:val="24"/>
        </w:rPr>
        <w:t xml:space="preserve">утвержденного решением Совета Качинского муниципального округа от 19.03.2015 № 13, </w:t>
      </w:r>
      <w:r w:rsidRPr="00895FEA">
        <w:rPr>
          <w:rFonts w:ascii="Book Antiqua" w:hAnsi="Book Antiqua"/>
          <w:b w:val="0"/>
          <w:color w:val="000000"/>
          <w:sz w:val="24"/>
          <w:szCs w:val="24"/>
        </w:rPr>
        <w:t xml:space="preserve"> </w:t>
      </w:r>
      <w:r w:rsidRPr="00895FEA">
        <w:rPr>
          <w:rFonts w:ascii="Book Antiqua" w:hAnsi="Book Antiqua"/>
          <w:b w:val="0"/>
          <w:bCs w:val="0"/>
          <w:color w:val="000000"/>
          <w:sz w:val="24"/>
          <w:szCs w:val="24"/>
        </w:rPr>
        <w:t xml:space="preserve"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C519AA" w:rsidRDefault="00C519AA" w:rsidP="008F19CB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C519AA" w:rsidRPr="00010E59" w:rsidRDefault="00C519AA" w:rsidP="008F19CB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C519AA" w:rsidRPr="00010E59" w:rsidRDefault="00C519AA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C519AA" w:rsidRPr="00010E59" w:rsidRDefault="00C519AA" w:rsidP="008F19CB">
      <w:pPr>
        <w:spacing w:line="100" w:lineRule="atLeast"/>
        <w:jc w:val="center"/>
        <w:rPr>
          <w:rFonts w:ascii="Book Antiqua" w:hAnsi="Book Antiqua"/>
        </w:rPr>
      </w:pPr>
      <w:r w:rsidRPr="00010E59">
        <w:rPr>
          <w:rFonts w:ascii="Book Antiqua" w:hAnsi="Book Antiqua"/>
          <w:b/>
        </w:rPr>
        <w:t>ПОСТАНОВЛЯЕТ:</w:t>
      </w:r>
    </w:p>
    <w:p w:rsidR="00C519AA" w:rsidRPr="00010E59" w:rsidRDefault="00C519AA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C519AA" w:rsidRPr="00010E59" w:rsidRDefault="00C519AA" w:rsidP="00C1759B"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1. </w:t>
      </w:r>
      <w:r>
        <w:rPr>
          <w:rFonts w:ascii="Book Antiqua" w:hAnsi="Book Antiqua" w:cs="Arial"/>
          <w:sz w:val="24"/>
          <w:szCs w:val="24"/>
        </w:rPr>
        <w:t xml:space="preserve">Организовать мероприятие по </w:t>
      </w:r>
      <w:r w:rsidRPr="00024514">
        <w:rPr>
          <w:rFonts w:ascii="Book Antiqua" w:hAnsi="Book Antiqua" w:cs="Arial"/>
          <w:sz w:val="24"/>
          <w:szCs w:val="24"/>
        </w:rPr>
        <w:t>доведению до сведения населения оперативной</w:t>
      </w:r>
      <w:r>
        <w:rPr>
          <w:rFonts w:ascii="Book Antiqua" w:hAnsi="Book Antiqua" w:cs="Arial"/>
          <w:sz w:val="24"/>
          <w:szCs w:val="24"/>
        </w:rPr>
        <w:t xml:space="preserve"> </w:t>
      </w:r>
      <w:r w:rsidRPr="00024514">
        <w:rPr>
          <w:rFonts w:ascii="Book Antiqua" w:hAnsi="Book Antiqua" w:cs="Arial"/>
          <w:sz w:val="24"/>
          <w:szCs w:val="24"/>
        </w:rPr>
        <w:t>и достоверной информации о</w:t>
      </w:r>
      <w:r>
        <w:rPr>
          <w:rFonts w:ascii="Book Antiqua" w:hAnsi="Book Antiqua" w:cs="Arial"/>
          <w:sz w:val="24"/>
          <w:szCs w:val="24"/>
        </w:rPr>
        <w:t xml:space="preserve"> проведению работ по предотвращению экзогенного процесса и обозначению обвалоопасного участка на территории Качинского муниципального округа</w:t>
      </w:r>
      <w:r w:rsidRPr="00010E59">
        <w:rPr>
          <w:rFonts w:ascii="Book Antiqua" w:hAnsi="Book Antiqua" w:cs="Arial"/>
          <w:sz w:val="24"/>
          <w:szCs w:val="24"/>
        </w:rPr>
        <w:t>.</w:t>
      </w:r>
    </w:p>
    <w:p w:rsidR="00C519AA" w:rsidRDefault="00C519AA" w:rsidP="00E86DDB"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C519AA" w:rsidRDefault="00C519AA" w:rsidP="00582D0F"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2. </w:t>
      </w:r>
      <w:r>
        <w:rPr>
          <w:rFonts w:ascii="Book Antiqua" w:hAnsi="Book Antiqua"/>
          <w:sz w:val="24"/>
          <w:szCs w:val="24"/>
        </w:rPr>
        <w:t xml:space="preserve">Заключить муниципальный контракт на услуги по изготовлению </w:t>
      </w:r>
      <w:r w:rsidRPr="00582D0F">
        <w:rPr>
          <w:rFonts w:ascii="Book Antiqua" w:hAnsi="Book Antiqua"/>
          <w:sz w:val="24"/>
          <w:szCs w:val="24"/>
        </w:rPr>
        <w:t>и размещению п</w:t>
      </w:r>
      <w:r>
        <w:rPr>
          <w:rFonts w:ascii="Book Antiqua" w:hAnsi="Book Antiqua"/>
          <w:sz w:val="24"/>
          <w:szCs w:val="24"/>
        </w:rPr>
        <w:t>лакатов</w:t>
      </w:r>
      <w:r w:rsidRPr="00582D0F">
        <w:rPr>
          <w:rFonts w:ascii="Book Antiqua" w:hAnsi="Book Antiqua"/>
          <w:sz w:val="24"/>
          <w:szCs w:val="24"/>
        </w:rPr>
        <w:t xml:space="preserve"> на рекламные конструкции в соответствии с оригиналом – </w:t>
      </w:r>
      <w:r>
        <w:rPr>
          <w:rFonts w:ascii="Book Antiqua" w:hAnsi="Book Antiqua"/>
          <w:sz w:val="24"/>
          <w:szCs w:val="24"/>
        </w:rPr>
        <w:t>макетом.</w:t>
      </w:r>
    </w:p>
    <w:p w:rsidR="00C519AA" w:rsidRDefault="00C519AA" w:rsidP="00E86DDB"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3. </w:t>
      </w:r>
      <w:r w:rsidRPr="00E71C8E">
        <w:rPr>
          <w:rFonts w:ascii="Book Antiqua" w:hAnsi="Book Antiqua" w:cs="Arial"/>
          <w:sz w:val="24"/>
          <w:szCs w:val="24"/>
        </w:rPr>
        <w:t xml:space="preserve">Утвердить Смету расходов на проведение мероприятия по </w:t>
      </w:r>
      <w:r w:rsidRPr="00024514">
        <w:rPr>
          <w:rFonts w:ascii="Book Antiqua" w:hAnsi="Book Antiqua" w:cs="Arial"/>
          <w:sz w:val="24"/>
          <w:szCs w:val="24"/>
        </w:rPr>
        <w:t>доведению до сведения населения оперативной</w:t>
      </w:r>
      <w:r>
        <w:rPr>
          <w:rFonts w:ascii="Book Antiqua" w:hAnsi="Book Antiqua" w:cs="Arial"/>
          <w:sz w:val="24"/>
          <w:szCs w:val="24"/>
        </w:rPr>
        <w:t xml:space="preserve"> и достоверной информации </w:t>
      </w:r>
      <w:r w:rsidRPr="00024514">
        <w:rPr>
          <w:rFonts w:ascii="Book Antiqua" w:hAnsi="Book Antiqua" w:cs="Arial"/>
          <w:sz w:val="24"/>
          <w:szCs w:val="24"/>
        </w:rPr>
        <w:t xml:space="preserve"> о</w:t>
      </w:r>
      <w:r>
        <w:rPr>
          <w:rFonts w:ascii="Book Antiqua" w:hAnsi="Book Antiqua" w:cs="Arial"/>
          <w:sz w:val="24"/>
          <w:szCs w:val="24"/>
        </w:rPr>
        <w:t xml:space="preserve"> проведении работ по предотвращению экзогенного процесса и обозначению обвалоопасного участка на территории Качинского муниципального округа путем </w:t>
      </w:r>
      <w:r>
        <w:rPr>
          <w:rFonts w:ascii="Book Antiqua" w:hAnsi="Book Antiqua"/>
          <w:sz w:val="24"/>
          <w:szCs w:val="24"/>
        </w:rPr>
        <w:t xml:space="preserve">изготовления </w:t>
      </w:r>
      <w:r w:rsidRPr="00582D0F">
        <w:rPr>
          <w:rFonts w:ascii="Book Antiqua" w:hAnsi="Book Antiqua"/>
          <w:sz w:val="24"/>
          <w:szCs w:val="24"/>
        </w:rPr>
        <w:t>и размещени</w:t>
      </w:r>
      <w:r>
        <w:rPr>
          <w:rFonts w:ascii="Book Antiqua" w:hAnsi="Book Antiqua"/>
          <w:sz w:val="24"/>
          <w:szCs w:val="24"/>
        </w:rPr>
        <w:t>я</w:t>
      </w:r>
      <w:r w:rsidRPr="00582D0F">
        <w:rPr>
          <w:rFonts w:ascii="Book Antiqua" w:hAnsi="Book Antiqua"/>
          <w:sz w:val="24"/>
          <w:szCs w:val="24"/>
        </w:rPr>
        <w:t xml:space="preserve"> п</w:t>
      </w:r>
      <w:r>
        <w:rPr>
          <w:rFonts w:ascii="Book Antiqua" w:hAnsi="Book Antiqua"/>
          <w:sz w:val="24"/>
          <w:szCs w:val="24"/>
        </w:rPr>
        <w:t>лакатов</w:t>
      </w:r>
      <w:r w:rsidRPr="00582D0F">
        <w:rPr>
          <w:rFonts w:ascii="Book Antiqua" w:hAnsi="Book Antiqua"/>
          <w:sz w:val="24"/>
          <w:szCs w:val="24"/>
        </w:rPr>
        <w:t xml:space="preserve"> на рекламны</w:t>
      </w:r>
      <w:r>
        <w:rPr>
          <w:rFonts w:ascii="Book Antiqua" w:hAnsi="Book Antiqua"/>
          <w:sz w:val="24"/>
          <w:szCs w:val="24"/>
        </w:rPr>
        <w:t>х</w:t>
      </w:r>
      <w:r w:rsidRPr="00582D0F">
        <w:rPr>
          <w:rFonts w:ascii="Book Antiqua" w:hAnsi="Book Antiqua"/>
          <w:sz w:val="24"/>
          <w:szCs w:val="24"/>
        </w:rPr>
        <w:t xml:space="preserve"> конструкци</w:t>
      </w:r>
      <w:r>
        <w:rPr>
          <w:rFonts w:ascii="Book Antiqua" w:hAnsi="Book Antiqua"/>
          <w:sz w:val="24"/>
          <w:szCs w:val="24"/>
        </w:rPr>
        <w:t>ях</w:t>
      </w:r>
      <w:r w:rsidRPr="00582D0F">
        <w:rPr>
          <w:rFonts w:ascii="Book Antiqua" w:hAnsi="Book Antiqua"/>
          <w:sz w:val="24"/>
          <w:szCs w:val="24"/>
        </w:rPr>
        <w:t xml:space="preserve"> в соответствии с оригиналом – </w:t>
      </w:r>
      <w:r>
        <w:rPr>
          <w:rFonts w:ascii="Book Antiqua" w:hAnsi="Book Antiqua"/>
          <w:sz w:val="24"/>
          <w:szCs w:val="24"/>
        </w:rPr>
        <w:t>макетом</w:t>
      </w:r>
      <w:r w:rsidRPr="00010E59">
        <w:rPr>
          <w:rFonts w:ascii="Book Antiqua" w:hAnsi="Book Antiqua" w:cs="Arial"/>
          <w:sz w:val="24"/>
          <w:szCs w:val="24"/>
        </w:rPr>
        <w:t>.</w:t>
      </w:r>
      <w:r w:rsidRPr="00640094">
        <w:rPr>
          <w:rFonts w:ascii="Book Antiqua" w:hAnsi="Book Antiqua"/>
          <w:color w:val="000000"/>
          <w:sz w:val="24"/>
          <w:szCs w:val="24"/>
        </w:rPr>
        <w:t xml:space="preserve"> (</w:t>
      </w:r>
      <w:r>
        <w:rPr>
          <w:rFonts w:ascii="Book Antiqua" w:hAnsi="Book Antiqua"/>
          <w:color w:val="000000"/>
          <w:sz w:val="24"/>
          <w:szCs w:val="24"/>
        </w:rPr>
        <w:t>ПРИЛОЖЕНИЕ</w:t>
      </w:r>
      <w:r w:rsidRPr="00640094"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z w:val="24"/>
          <w:szCs w:val="24"/>
        </w:rPr>
        <w:t>1</w:t>
      </w:r>
      <w:r w:rsidRPr="00640094">
        <w:rPr>
          <w:rFonts w:ascii="Book Antiqua" w:hAnsi="Book Antiqua"/>
          <w:color w:val="000000"/>
          <w:sz w:val="24"/>
          <w:szCs w:val="24"/>
        </w:rPr>
        <w:t>)</w:t>
      </w:r>
      <w:r>
        <w:rPr>
          <w:rFonts w:ascii="Book Antiqua" w:hAnsi="Book Antiqua"/>
          <w:color w:val="000000"/>
          <w:sz w:val="24"/>
          <w:szCs w:val="24"/>
        </w:rPr>
        <w:t>.</w:t>
      </w:r>
    </w:p>
    <w:p w:rsidR="00C519AA" w:rsidRDefault="00C519AA" w:rsidP="00E86DDB"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4. </w:t>
      </w:r>
      <w:r w:rsidRPr="004A1446">
        <w:rPr>
          <w:rFonts w:ascii="Book Antiqua" w:hAnsi="Book Antiqua"/>
          <w:sz w:val="24"/>
          <w:szCs w:val="24"/>
        </w:rPr>
        <w:t>Финансово</w:t>
      </w:r>
      <w:r>
        <w:rPr>
          <w:rFonts w:ascii="Book Antiqua" w:hAnsi="Book Antiqua"/>
          <w:sz w:val="24"/>
          <w:szCs w:val="24"/>
        </w:rPr>
        <w:t>-экономическому</w:t>
      </w:r>
      <w:r w:rsidRPr="004A1446">
        <w:rPr>
          <w:rFonts w:ascii="Book Antiqua" w:hAnsi="Book Antiqua"/>
          <w:sz w:val="24"/>
          <w:szCs w:val="24"/>
        </w:rPr>
        <w:t xml:space="preserve">  отделу  местной  администрации  </w:t>
      </w:r>
      <w:r>
        <w:rPr>
          <w:rFonts w:ascii="Book Antiqua" w:hAnsi="Book Antiqua"/>
          <w:sz w:val="24"/>
          <w:szCs w:val="24"/>
        </w:rPr>
        <w:t>Качинского муниципального округа</w:t>
      </w:r>
      <w:r w:rsidRPr="004A1446">
        <w:rPr>
          <w:rFonts w:ascii="Book Antiqua" w:hAnsi="Book Antiqua"/>
          <w:sz w:val="24"/>
          <w:szCs w:val="24"/>
        </w:rPr>
        <w:t xml:space="preserve">  обеспечить  финансирование</w:t>
      </w:r>
      <w:r>
        <w:rPr>
          <w:rFonts w:ascii="Book Antiqua" w:hAnsi="Book Antiqua"/>
          <w:sz w:val="24"/>
          <w:szCs w:val="24"/>
        </w:rPr>
        <w:t xml:space="preserve"> услуг, указанных в п. 4 настоящего распоряжения,</w:t>
      </w:r>
      <w:r w:rsidRPr="004A1446">
        <w:rPr>
          <w:rFonts w:ascii="Book Antiqua" w:hAnsi="Book Antiqua"/>
          <w:sz w:val="24"/>
          <w:szCs w:val="24"/>
        </w:rPr>
        <w:t xml:space="preserve">  за  счет  средств  местного</w:t>
      </w:r>
      <w:r>
        <w:rPr>
          <w:rFonts w:ascii="Book Antiqua" w:hAnsi="Book Antiqua"/>
          <w:sz w:val="24"/>
          <w:szCs w:val="24"/>
        </w:rPr>
        <w:t xml:space="preserve"> </w:t>
      </w:r>
      <w:r w:rsidRPr="004A1446">
        <w:rPr>
          <w:rFonts w:ascii="Book Antiqua" w:hAnsi="Book Antiqua"/>
          <w:sz w:val="24"/>
          <w:szCs w:val="24"/>
        </w:rPr>
        <w:t>бюджета  внутригородского  муниципального  образования  города  Севастополя</w:t>
      </w:r>
      <w:r>
        <w:rPr>
          <w:rFonts w:ascii="Book Antiqua" w:hAnsi="Book Antiqua"/>
          <w:sz w:val="24"/>
          <w:szCs w:val="24"/>
        </w:rPr>
        <w:t xml:space="preserve"> Качинский</w:t>
      </w:r>
      <w:r w:rsidRPr="004A1446">
        <w:rPr>
          <w:rFonts w:ascii="Book Antiqua" w:hAnsi="Book Antiqua"/>
          <w:sz w:val="24"/>
          <w:szCs w:val="24"/>
        </w:rPr>
        <w:t xml:space="preserve">  муниципальный  округ,  предусмотренных  на  </w:t>
      </w:r>
      <w:r>
        <w:rPr>
          <w:rFonts w:ascii="Book Antiqua" w:hAnsi="Book Antiqua"/>
          <w:sz w:val="24"/>
          <w:szCs w:val="24"/>
        </w:rPr>
        <w:t xml:space="preserve">информационное общество, в соответствии с </w:t>
      </w:r>
      <w:r w:rsidRPr="00E71C8E">
        <w:rPr>
          <w:rFonts w:ascii="Book Antiqua" w:hAnsi="Book Antiqua"/>
          <w:sz w:val="24"/>
          <w:szCs w:val="24"/>
        </w:rPr>
        <w:t>муниципальной программой «Информационное общество на 2016-2018 года»</w:t>
      </w:r>
      <w:r>
        <w:rPr>
          <w:rFonts w:ascii="Book Antiqua" w:hAnsi="Book Antiqua"/>
          <w:sz w:val="24"/>
          <w:szCs w:val="24"/>
        </w:rPr>
        <w:t>.</w:t>
      </w:r>
    </w:p>
    <w:p w:rsidR="00C519AA" w:rsidRDefault="00C519AA" w:rsidP="00E86DDB">
      <w:pPr>
        <w:pStyle w:val="NoSpacing"/>
        <w:ind w:firstLine="709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</w:t>
      </w:r>
      <w:r w:rsidRPr="0021433C">
        <w:rPr>
          <w:rFonts w:ascii="Book Antiqua" w:hAnsi="Book Antiqua" w:cs="Calibri"/>
          <w:sz w:val="24"/>
          <w:szCs w:val="24"/>
        </w:rPr>
        <w:t xml:space="preserve">Главному  бухгалтеру  местной  администрации  Качинского муниципального округа произвести  оплату  </w:t>
      </w:r>
      <w:r>
        <w:rPr>
          <w:rFonts w:ascii="Book Antiqua" w:hAnsi="Book Antiqua"/>
          <w:sz w:val="24"/>
          <w:szCs w:val="24"/>
        </w:rPr>
        <w:t xml:space="preserve">услуг </w:t>
      </w:r>
      <w:r w:rsidRPr="0021433C">
        <w:rPr>
          <w:rFonts w:ascii="Book Antiqua" w:hAnsi="Book Antiqua" w:cs="Calibri"/>
          <w:sz w:val="24"/>
          <w:szCs w:val="24"/>
        </w:rPr>
        <w:t>согласно  заключенн</w:t>
      </w:r>
      <w:r>
        <w:rPr>
          <w:rFonts w:ascii="Book Antiqua" w:hAnsi="Book Antiqua" w:cs="Calibri"/>
          <w:sz w:val="24"/>
          <w:szCs w:val="24"/>
        </w:rPr>
        <w:t>ому</w:t>
      </w:r>
      <w:r w:rsidRPr="0021433C">
        <w:rPr>
          <w:rFonts w:ascii="Book Antiqua" w:hAnsi="Book Antiqua" w:cs="Calibri"/>
          <w:sz w:val="24"/>
          <w:szCs w:val="24"/>
        </w:rPr>
        <w:t xml:space="preserve">  муниципальн</w:t>
      </w:r>
      <w:r>
        <w:rPr>
          <w:rFonts w:ascii="Book Antiqua" w:hAnsi="Book Antiqua" w:cs="Calibri"/>
          <w:sz w:val="24"/>
          <w:szCs w:val="24"/>
        </w:rPr>
        <w:t>ому</w:t>
      </w:r>
      <w:r w:rsidRPr="0021433C">
        <w:rPr>
          <w:rFonts w:ascii="Book Antiqua" w:hAnsi="Book Antiqua" w:cs="Calibri"/>
          <w:sz w:val="24"/>
          <w:szCs w:val="24"/>
        </w:rPr>
        <w:t xml:space="preserve"> контракт</w:t>
      </w:r>
      <w:r>
        <w:rPr>
          <w:rFonts w:ascii="Book Antiqua" w:hAnsi="Book Antiqua" w:cs="Calibri"/>
          <w:sz w:val="24"/>
          <w:szCs w:val="24"/>
        </w:rPr>
        <w:t>у.</w:t>
      </w:r>
    </w:p>
    <w:p w:rsidR="00C519AA" w:rsidRDefault="00C519AA" w:rsidP="00E86DDB"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6. </w:t>
      </w:r>
      <w:r w:rsidRPr="00010E59">
        <w:rPr>
          <w:rFonts w:ascii="Book Antiqua" w:hAnsi="Book Antiqua" w:cs="Arial"/>
          <w:sz w:val="24"/>
          <w:szCs w:val="24"/>
        </w:rPr>
        <w:t>Ответственн</w:t>
      </w:r>
      <w:r>
        <w:rPr>
          <w:rFonts w:ascii="Book Antiqua" w:hAnsi="Book Antiqua" w:cs="Arial"/>
          <w:sz w:val="24"/>
          <w:szCs w:val="24"/>
        </w:rPr>
        <w:t xml:space="preserve">ым лицом за реализацию </w:t>
      </w:r>
      <w:r w:rsidRPr="00640094">
        <w:rPr>
          <w:rFonts w:ascii="Book Antiqua" w:hAnsi="Book Antiqua"/>
          <w:color w:val="000000"/>
          <w:sz w:val="24"/>
          <w:szCs w:val="24"/>
        </w:rPr>
        <w:t>мероприятия</w:t>
      </w:r>
      <w:r>
        <w:rPr>
          <w:rFonts w:ascii="Book Antiqua" w:hAnsi="Book Antiqua"/>
          <w:color w:val="000000"/>
          <w:sz w:val="24"/>
          <w:szCs w:val="24"/>
        </w:rPr>
        <w:t>, указанного в п.1 настоящего Постановления</w:t>
      </w:r>
      <w:r w:rsidRPr="00640094"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назначить главного специалиста общего отдела Набиева Т.С.о.</w:t>
      </w:r>
    </w:p>
    <w:p w:rsidR="00C519AA" w:rsidRPr="00010E59" w:rsidRDefault="00C519AA" w:rsidP="00E86DDB"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7. Набиева Т.С.о.</w:t>
      </w:r>
      <w:r w:rsidRPr="00D94ECD">
        <w:rPr>
          <w:rFonts w:ascii="Book Antiqua" w:hAnsi="Book Antiqua"/>
          <w:sz w:val="24"/>
          <w:szCs w:val="24"/>
        </w:rPr>
        <w:t xml:space="preserve"> предоставить главному бухгалтеру местной администрации отчет по итогам проведения мероприятия</w:t>
      </w:r>
      <w:r>
        <w:rPr>
          <w:rFonts w:ascii="Book Antiqua" w:hAnsi="Book Antiqua"/>
          <w:sz w:val="24"/>
          <w:szCs w:val="24"/>
        </w:rPr>
        <w:t>.</w:t>
      </w:r>
    </w:p>
    <w:p w:rsidR="00C519AA" w:rsidRPr="00010E59" w:rsidRDefault="00C519AA" w:rsidP="00E86DDB"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8</w:t>
      </w:r>
      <w:r w:rsidRPr="00010E59">
        <w:rPr>
          <w:rFonts w:ascii="Book Antiqua" w:hAnsi="Book Antiqua"/>
          <w:color w:val="000000"/>
          <w:sz w:val="24"/>
          <w:szCs w:val="24"/>
        </w:rPr>
        <w:t>. Обнародовать  настоящее постановление на  информационном стенде внутригородского муниципального образования города Севастопол</w:t>
      </w:r>
      <w:r>
        <w:rPr>
          <w:rFonts w:ascii="Book Antiqua" w:hAnsi="Book Antiqua"/>
          <w:color w:val="000000"/>
          <w:sz w:val="24"/>
          <w:szCs w:val="24"/>
        </w:rPr>
        <w:t>я Качинский муниципальный округ и</w:t>
      </w:r>
      <w:r w:rsidRPr="00010E59">
        <w:rPr>
          <w:rFonts w:ascii="Book Antiqua" w:hAnsi="Book Antiqua"/>
          <w:color w:val="000000"/>
          <w:sz w:val="24"/>
          <w:szCs w:val="24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C519AA" w:rsidRPr="00010E59" w:rsidRDefault="00C519AA" w:rsidP="00840B5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9</w:t>
      </w:r>
      <w:r w:rsidRPr="00010E59">
        <w:rPr>
          <w:rFonts w:ascii="Book Antiqua" w:hAnsi="Book Antiqua"/>
          <w:color w:val="000000"/>
          <w:sz w:val="24"/>
          <w:szCs w:val="24"/>
        </w:rPr>
        <w:t>. Настоящее постановление вступает в силу с момента его издания.</w:t>
      </w:r>
    </w:p>
    <w:p w:rsidR="00C519AA" w:rsidRPr="00010E59" w:rsidRDefault="00C519AA" w:rsidP="00582D0F">
      <w:pPr>
        <w:pStyle w:val="20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10</w:t>
      </w:r>
      <w:r w:rsidRPr="00010E59">
        <w:rPr>
          <w:rFonts w:ascii="Book Antiqua" w:hAnsi="Book Antiqua"/>
          <w:color w:val="000000"/>
          <w:sz w:val="24"/>
          <w:szCs w:val="24"/>
        </w:rPr>
        <w:t>. Контроль за исполнением настоящего постановления оставляю за собой.</w:t>
      </w:r>
    </w:p>
    <w:p w:rsidR="00C519AA" w:rsidRPr="00010E59" w:rsidRDefault="00C519AA" w:rsidP="00840B5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</w:p>
    <w:tbl>
      <w:tblPr>
        <w:tblW w:w="9535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C519AA" w:rsidRPr="00010E59" w:rsidTr="003E4724">
        <w:tc>
          <w:tcPr>
            <w:tcW w:w="5637" w:type="dxa"/>
            <w:vAlign w:val="center"/>
          </w:tcPr>
          <w:p w:rsidR="00C519AA" w:rsidRPr="003E4724" w:rsidRDefault="00C519AA" w:rsidP="003E4724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bookmarkStart w:id="0" w:name="_GoBack"/>
            <w:r w:rsidRPr="003E4724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 w:rsidRPr="003E4724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 полномочия председателя Совета,</w:t>
            </w:r>
          </w:p>
          <w:p w:rsidR="00C519AA" w:rsidRPr="003E4724" w:rsidRDefault="00C519AA" w:rsidP="002F02DC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E4724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C519AA" w:rsidRPr="003E4724" w:rsidRDefault="00C519AA" w:rsidP="002F02DC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</w:tcPr>
          <w:p w:rsidR="00C519AA" w:rsidRPr="003E4724" w:rsidRDefault="00C519AA" w:rsidP="002F02DC">
            <w:pPr>
              <w:pStyle w:val="NoSpacing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C519AA" w:rsidRPr="003E4724" w:rsidRDefault="00C519AA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C519AA" w:rsidRPr="003E4724" w:rsidRDefault="00C519AA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3E4724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  <w:bookmarkEnd w:id="0"/>
    </w:tbl>
    <w:p w:rsidR="00C519AA" w:rsidRDefault="00C519A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C519AA" w:rsidRDefault="00C519A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C519AA" w:rsidRDefault="00C519A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C519AA" w:rsidRDefault="00C519A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C519AA" w:rsidRDefault="00C519A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C519AA" w:rsidRDefault="00C519A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C519AA" w:rsidRDefault="00C519A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C519AA" w:rsidRDefault="00C519A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C519AA" w:rsidRDefault="00C519A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C519AA" w:rsidRDefault="00C519A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C519AA" w:rsidRDefault="00C519A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C519AA" w:rsidRDefault="00C519A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C519AA" w:rsidRDefault="00C519A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C519AA" w:rsidRDefault="00C519A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C519AA" w:rsidRDefault="00C519A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C519AA" w:rsidRPr="00010E59" w:rsidRDefault="00C519A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C519AA" w:rsidRPr="00010E59" w:rsidRDefault="00C519A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t>Приложение</w:t>
      </w:r>
    </w:p>
    <w:p w:rsidR="00C519AA" w:rsidRPr="00010E59" w:rsidRDefault="00C519A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к постановлению</w:t>
      </w:r>
    </w:p>
    <w:p w:rsidR="00C519AA" w:rsidRPr="00010E59" w:rsidRDefault="00C519A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 Качинского муниципального округа</w:t>
      </w:r>
    </w:p>
    <w:p w:rsidR="00C519AA" w:rsidRDefault="00C519A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18.01.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8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>
        <w:rPr>
          <w:rFonts w:ascii="Book Antiqua" w:hAnsi="Book Antiqua" w:cs="Book Antiqua"/>
          <w:sz w:val="20"/>
          <w:szCs w:val="20"/>
        </w:rPr>
        <w:t>16</w:t>
      </w:r>
      <w:r w:rsidRPr="00010E59">
        <w:rPr>
          <w:rFonts w:ascii="Book Antiqua" w:hAnsi="Book Antiqua" w:cs="Book Antiqua"/>
          <w:sz w:val="20"/>
          <w:szCs w:val="20"/>
        </w:rPr>
        <w:t>-МА</w:t>
      </w:r>
    </w:p>
    <w:p w:rsidR="00C519AA" w:rsidRDefault="00C519AA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C519AA" w:rsidRDefault="00C519AA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C519AA" w:rsidRDefault="00C519A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C519AA" w:rsidRPr="00010E59" w:rsidRDefault="00C519A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C519AA" w:rsidRDefault="00C519AA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bookmarkStart w:id="1" w:name="Par34"/>
      <w:bookmarkEnd w:id="1"/>
      <w:r>
        <w:rPr>
          <w:rFonts w:ascii="Book Antiqua" w:hAnsi="Book Antiqua"/>
          <w:b/>
          <w:color w:val="000000"/>
        </w:rPr>
        <w:t xml:space="preserve">СМЕТА РАСХОДОВ </w:t>
      </w:r>
    </w:p>
    <w:p w:rsidR="00C519AA" w:rsidRPr="003E5AA4" w:rsidRDefault="00C519AA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r w:rsidRPr="00B02501">
        <w:rPr>
          <w:rFonts w:ascii="Book Antiqua" w:hAnsi="Book Antiqua"/>
          <w:b/>
          <w:color w:val="000000"/>
        </w:rPr>
        <w:t xml:space="preserve">на </w:t>
      </w:r>
      <w:r w:rsidRPr="00BA0C0A">
        <w:rPr>
          <w:rFonts w:ascii="Book Antiqua" w:hAnsi="Book Antiqua"/>
          <w:b/>
          <w:color w:val="000000"/>
        </w:rPr>
        <w:t xml:space="preserve">проведение </w:t>
      </w:r>
      <w:r>
        <w:rPr>
          <w:rFonts w:ascii="Book Antiqua" w:hAnsi="Book Antiqua"/>
          <w:b/>
        </w:rPr>
        <w:t>мероприятия по</w:t>
      </w:r>
      <w:r w:rsidRPr="00BA0C0A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д</w:t>
      </w:r>
      <w:r w:rsidRPr="00DA5DFF">
        <w:rPr>
          <w:rFonts w:ascii="Book Antiqua" w:hAnsi="Book Antiqua"/>
          <w:b/>
        </w:rPr>
        <w:t>оведени</w:t>
      </w:r>
      <w:r>
        <w:rPr>
          <w:rFonts w:ascii="Book Antiqua" w:hAnsi="Book Antiqua"/>
          <w:b/>
        </w:rPr>
        <w:t>ю</w:t>
      </w:r>
      <w:r w:rsidRPr="00DA5DFF">
        <w:rPr>
          <w:rFonts w:ascii="Book Antiqua" w:hAnsi="Book Antiqua"/>
          <w:b/>
        </w:rPr>
        <w:t xml:space="preserve"> до сведения населения оперативной и достоверной информации о важнейших общественно-политических, социально-культурных событиях, о деятельности </w:t>
      </w:r>
      <w:r>
        <w:rPr>
          <w:rFonts w:ascii="Book Antiqua" w:hAnsi="Book Antiqua"/>
          <w:b/>
        </w:rPr>
        <w:t>органов местного самоуправления</w:t>
      </w:r>
      <w:r w:rsidRPr="00DA5DFF">
        <w:rPr>
          <w:rFonts w:ascii="Book Antiqua" w:hAnsi="Book Antiqua"/>
          <w:b/>
        </w:rPr>
        <w:t>, состоянии экономики, экологии и других сфер общественной жизни округа, вопросам прав, свобод и обязанностей граждан, их безопасности и другим вопросам, представляющим общественный интерес</w:t>
      </w:r>
    </w:p>
    <w:p w:rsidR="00C519AA" w:rsidRDefault="00C519AA" w:rsidP="00BA0C0A">
      <w:pPr>
        <w:ind w:firstLine="851"/>
        <w:rPr>
          <w:rFonts w:ascii="Book Antiqua" w:hAnsi="Book Antiqua"/>
        </w:rPr>
      </w:pPr>
    </w:p>
    <w:p w:rsidR="00C519AA" w:rsidRPr="00BA0C0A" w:rsidRDefault="00C519AA" w:rsidP="00582D0F">
      <w:pPr>
        <w:ind w:firstLine="709"/>
        <w:jc w:val="both"/>
        <w:rPr>
          <w:rFonts w:ascii="Book Antiqua" w:hAnsi="Book Antiqua" w:cs="Arial"/>
        </w:rPr>
      </w:pPr>
      <w:r w:rsidRPr="00BA0C0A">
        <w:rPr>
          <w:rFonts w:ascii="Book Antiqua" w:hAnsi="Book Antiqua"/>
          <w:color w:val="000000"/>
          <w:u w:val="single"/>
        </w:rPr>
        <w:t>Основание</w:t>
      </w:r>
      <w:r w:rsidRPr="00B02501">
        <w:rPr>
          <w:rFonts w:ascii="Book Antiqua" w:hAnsi="Book Antiqua"/>
          <w:color w:val="000000"/>
        </w:rPr>
        <w:t xml:space="preserve">: </w:t>
      </w:r>
      <w:r w:rsidRPr="00F107D5">
        <w:rPr>
          <w:rFonts w:ascii="Book Antiqua" w:hAnsi="Book Antiqua"/>
        </w:rPr>
        <w:t xml:space="preserve">Постановление местной администрации Качинского муниципального округа от 29.12.2017г. №115-МА </w:t>
      </w:r>
      <w:r>
        <w:rPr>
          <w:rFonts w:ascii="Book Antiqua" w:hAnsi="Book Antiqua"/>
        </w:rPr>
        <w:t xml:space="preserve">Об утверждении муниципальной программы </w:t>
      </w:r>
      <w:r w:rsidRPr="00F107D5">
        <w:rPr>
          <w:rFonts w:ascii="Book Antiqua" w:hAnsi="Book Antiqua"/>
        </w:rPr>
        <w:t xml:space="preserve">«Информационное общество </w:t>
      </w:r>
      <w:r w:rsidRPr="00F107D5">
        <w:rPr>
          <w:rFonts w:ascii="Book Antiqua" w:hAnsi="Book Antiqua" w:cs="Arial"/>
        </w:rPr>
        <w:t>на 2018 год и плановый период 2019-2020 годов</w:t>
      </w:r>
      <w:r>
        <w:rPr>
          <w:rFonts w:ascii="Book Antiqua" w:hAnsi="Book Antiqua"/>
        </w:rPr>
        <w:t>»</w:t>
      </w:r>
    </w:p>
    <w:p w:rsidR="00C519AA" w:rsidRDefault="00C519AA" w:rsidP="00895FEA">
      <w:pPr>
        <w:jc w:val="both"/>
        <w:rPr>
          <w:sz w:val="28"/>
          <w:szCs w:val="28"/>
          <w:u w:val="single"/>
        </w:rPr>
      </w:pPr>
    </w:p>
    <w:tbl>
      <w:tblPr>
        <w:tblpPr w:leftFromText="180" w:rightFromText="180" w:vertAnchor="text" w:horzAnchor="margin" w:tblpY="174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8"/>
        <w:gridCol w:w="2966"/>
        <w:gridCol w:w="1609"/>
        <w:gridCol w:w="2247"/>
        <w:gridCol w:w="1686"/>
      </w:tblGrid>
      <w:tr w:rsidR="00C519AA" w:rsidRPr="0049168C" w:rsidTr="00805FBA">
        <w:trPr>
          <w:trHeight w:val="756"/>
        </w:trPr>
        <w:tc>
          <w:tcPr>
            <w:tcW w:w="708" w:type="dxa"/>
            <w:vAlign w:val="center"/>
          </w:tcPr>
          <w:p w:rsidR="00C519AA" w:rsidRPr="0049168C" w:rsidRDefault="00C519A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 xml:space="preserve">№ </w:t>
            </w:r>
            <w:r>
              <w:rPr>
                <w:rFonts w:ascii="Book Antiqua" w:hAnsi="Book Antiqua"/>
                <w:b/>
              </w:rPr>
              <w:t>п/</w:t>
            </w:r>
            <w:r w:rsidRPr="0049168C">
              <w:rPr>
                <w:rFonts w:ascii="Book Antiqua" w:hAnsi="Book Antiqua"/>
                <w:b/>
              </w:rPr>
              <w:t>п</w:t>
            </w:r>
          </w:p>
        </w:tc>
        <w:tc>
          <w:tcPr>
            <w:tcW w:w="2966" w:type="dxa"/>
            <w:vAlign w:val="center"/>
          </w:tcPr>
          <w:p w:rsidR="00C519AA" w:rsidRPr="0049168C" w:rsidRDefault="00C519A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Наименование расходов</w:t>
            </w:r>
          </w:p>
        </w:tc>
        <w:tc>
          <w:tcPr>
            <w:tcW w:w="1609" w:type="dxa"/>
            <w:vAlign w:val="center"/>
          </w:tcPr>
          <w:p w:rsidR="00C519AA" w:rsidRPr="0049168C" w:rsidRDefault="00C519A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Количество</w:t>
            </w:r>
          </w:p>
        </w:tc>
        <w:tc>
          <w:tcPr>
            <w:tcW w:w="2247" w:type="dxa"/>
            <w:vAlign w:val="center"/>
          </w:tcPr>
          <w:p w:rsidR="00C519AA" w:rsidRPr="0049168C" w:rsidRDefault="00C519A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Цена за единицу, руб.</w:t>
            </w:r>
          </w:p>
        </w:tc>
        <w:tc>
          <w:tcPr>
            <w:tcW w:w="1686" w:type="dxa"/>
            <w:vAlign w:val="center"/>
          </w:tcPr>
          <w:p w:rsidR="00C519AA" w:rsidRPr="0049168C" w:rsidRDefault="00C519A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Сумма, руб. всего</w:t>
            </w:r>
          </w:p>
        </w:tc>
      </w:tr>
      <w:tr w:rsidR="00C519AA" w:rsidRPr="0049168C" w:rsidTr="00C709B4">
        <w:trPr>
          <w:trHeight w:val="756"/>
        </w:trPr>
        <w:tc>
          <w:tcPr>
            <w:tcW w:w="708" w:type="dxa"/>
            <w:vAlign w:val="center"/>
          </w:tcPr>
          <w:p w:rsidR="00C519AA" w:rsidRPr="0049168C" w:rsidRDefault="00C519AA" w:rsidP="00895FEA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2966" w:type="dxa"/>
          </w:tcPr>
          <w:p w:rsidR="00C519AA" w:rsidRPr="00DF5D56" w:rsidRDefault="00C519AA" w:rsidP="00895FEA">
            <w:pPr>
              <w:widowControl w:val="0"/>
              <w:autoSpaceDE w:val="0"/>
              <w:autoSpaceDN w:val="0"/>
              <w:adjustRightInd w:val="0"/>
              <w:spacing w:before="19" w:line="317" w:lineRule="exact"/>
              <w:ind w:right="5"/>
              <w:jc w:val="both"/>
              <w:rPr>
                <w:rFonts w:ascii="Book Antiqua" w:hAnsi="Book Antiqua"/>
              </w:rPr>
            </w:pPr>
            <w:r w:rsidRPr="00DF5D56">
              <w:rPr>
                <w:rFonts w:ascii="Book Antiqua" w:hAnsi="Book Antiqua"/>
              </w:rPr>
              <w:t>Изготовление оригинал-макета</w:t>
            </w:r>
          </w:p>
        </w:tc>
        <w:tc>
          <w:tcPr>
            <w:tcW w:w="1609" w:type="dxa"/>
          </w:tcPr>
          <w:p w:rsidR="00C519AA" w:rsidRPr="00DF5D56" w:rsidRDefault="00C519AA" w:rsidP="00895FEA">
            <w:pPr>
              <w:spacing w:after="200" w:line="276" w:lineRule="auto"/>
              <w:jc w:val="center"/>
              <w:rPr>
                <w:rFonts w:ascii="Book Antiqua" w:hAnsi="Book Antiqua"/>
                <w:color w:val="000000"/>
              </w:rPr>
            </w:pPr>
            <w:r w:rsidRPr="00DF5D56">
              <w:rPr>
                <w:rFonts w:ascii="Book Antiqua" w:hAnsi="Book Antiqua"/>
                <w:color w:val="000000"/>
              </w:rPr>
              <w:t>1</w:t>
            </w:r>
          </w:p>
        </w:tc>
        <w:tc>
          <w:tcPr>
            <w:tcW w:w="2247" w:type="dxa"/>
          </w:tcPr>
          <w:p w:rsidR="00C519AA" w:rsidRPr="00DF5D56" w:rsidRDefault="00C519AA" w:rsidP="00895FEA">
            <w:pPr>
              <w:spacing w:after="200" w:line="276" w:lineRule="auto"/>
              <w:jc w:val="center"/>
              <w:rPr>
                <w:rFonts w:ascii="Book Antiqua" w:hAnsi="Book Antiqua"/>
                <w:color w:val="000000"/>
              </w:rPr>
            </w:pPr>
            <w:r w:rsidRPr="00DF5D56">
              <w:rPr>
                <w:rFonts w:ascii="Book Antiqua" w:hAnsi="Book Antiqua"/>
                <w:color w:val="000000"/>
              </w:rPr>
              <w:t>3 500,00</w:t>
            </w:r>
          </w:p>
        </w:tc>
        <w:tc>
          <w:tcPr>
            <w:tcW w:w="1686" w:type="dxa"/>
          </w:tcPr>
          <w:p w:rsidR="00C519AA" w:rsidRPr="00DF5D56" w:rsidRDefault="00C519AA" w:rsidP="00895FEA">
            <w:pPr>
              <w:spacing w:after="200" w:line="276" w:lineRule="auto"/>
              <w:jc w:val="center"/>
              <w:rPr>
                <w:rFonts w:ascii="Book Antiqua" w:hAnsi="Book Antiqua"/>
                <w:color w:val="000000"/>
              </w:rPr>
            </w:pPr>
            <w:r w:rsidRPr="00DF5D56">
              <w:rPr>
                <w:rFonts w:ascii="Book Antiqua" w:hAnsi="Book Antiqua"/>
                <w:color w:val="000000"/>
              </w:rPr>
              <w:t>3 500,00</w:t>
            </w:r>
          </w:p>
        </w:tc>
      </w:tr>
      <w:tr w:rsidR="00C519AA" w:rsidRPr="0049168C" w:rsidTr="002B5D1F">
        <w:trPr>
          <w:trHeight w:val="756"/>
        </w:trPr>
        <w:tc>
          <w:tcPr>
            <w:tcW w:w="708" w:type="dxa"/>
            <w:vAlign w:val="center"/>
          </w:tcPr>
          <w:p w:rsidR="00C519AA" w:rsidRPr="0049168C" w:rsidRDefault="00C519AA" w:rsidP="00895FEA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2966" w:type="dxa"/>
          </w:tcPr>
          <w:p w:rsidR="00C519AA" w:rsidRPr="00DF5D56" w:rsidRDefault="00C519AA" w:rsidP="00895FEA">
            <w:pPr>
              <w:widowControl w:val="0"/>
              <w:autoSpaceDE w:val="0"/>
              <w:autoSpaceDN w:val="0"/>
              <w:adjustRightInd w:val="0"/>
              <w:spacing w:before="19" w:line="317" w:lineRule="exact"/>
              <w:ind w:right="5"/>
              <w:jc w:val="both"/>
              <w:rPr>
                <w:rFonts w:ascii="Book Antiqua" w:hAnsi="Book Antiqua"/>
              </w:rPr>
            </w:pPr>
            <w:r w:rsidRPr="00DF5D56">
              <w:rPr>
                <w:rFonts w:ascii="Book Antiqua" w:hAnsi="Book Antiqua"/>
              </w:rPr>
              <w:t xml:space="preserve">Печать плаката </w:t>
            </w:r>
          </w:p>
        </w:tc>
        <w:tc>
          <w:tcPr>
            <w:tcW w:w="1609" w:type="dxa"/>
          </w:tcPr>
          <w:p w:rsidR="00C519AA" w:rsidRPr="00DF5D56" w:rsidRDefault="00C519AA" w:rsidP="00895FEA">
            <w:pPr>
              <w:spacing w:after="200" w:line="276" w:lineRule="auto"/>
              <w:jc w:val="center"/>
              <w:rPr>
                <w:rFonts w:ascii="Book Antiqua" w:hAnsi="Book Antiqua"/>
                <w:color w:val="000000"/>
              </w:rPr>
            </w:pPr>
            <w:r w:rsidRPr="00DF5D56">
              <w:rPr>
                <w:rFonts w:ascii="Book Antiqua" w:hAnsi="Book Antiqua"/>
                <w:color w:val="000000"/>
              </w:rPr>
              <w:t>2</w:t>
            </w:r>
          </w:p>
        </w:tc>
        <w:tc>
          <w:tcPr>
            <w:tcW w:w="2247" w:type="dxa"/>
          </w:tcPr>
          <w:p w:rsidR="00C519AA" w:rsidRPr="00DF5D56" w:rsidRDefault="00C519AA" w:rsidP="00895FEA">
            <w:pPr>
              <w:spacing w:after="200" w:line="276" w:lineRule="auto"/>
              <w:jc w:val="center"/>
              <w:rPr>
                <w:rFonts w:ascii="Book Antiqua" w:hAnsi="Book Antiqua"/>
                <w:color w:val="000000"/>
              </w:rPr>
            </w:pPr>
            <w:r w:rsidRPr="00DF5D56">
              <w:rPr>
                <w:rFonts w:ascii="Book Antiqua" w:hAnsi="Book Antiqua"/>
                <w:color w:val="000000"/>
              </w:rPr>
              <w:t>1 450,00</w:t>
            </w:r>
          </w:p>
        </w:tc>
        <w:tc>
          <w:tcPr>
            <w:tcW w:w="1686" w:type="dxa"/>
          </w:tcPr>
          <w:p w:rsidR="00C519AA" w:rsidRPr="00DF5D56" w:rsidRDefault="00C519AA" w:rsidP="00895FEA">
            <w:pPr>
              <w:spacing w:after="200" w:line="276" w:lineRule="auto"/>
              <w:jc w:val="center"/>
              <w:rPr>
                <w:rFonts w:ascii="Book Antiqua" w:hAnsi="Book Antiqua"/>
                <w:color w:val="000000"/>
              </w:rPr>
            </w:pPr>
            <w:r w:rsidRPr="00DF5D56">
              <w:rPr>
                <w:rFonts w:ascii="Book Antiqua" w:hAnsi="Book Antiqua"/>
                <w:color w:val="000000"/>
              </w:rPr>
              <w:t>2 900,00</w:t>
            </w:r>
          </w:p>
        </w:tc>
      </w:tr>
      <w:tr w:rsidR="00C519AA" w:rsidRPr="0049168C" w:rsidTr="002B5D1F">
        <w:trPr>
          <w:trHeight w:val="756"/>
        </w:trPr>
        <w:tc>
          <w:tcPr>
            <w:tcW w:w="708" w:type="dxa"/>
            <w:vAlign w:val="center"/>
          </w:tcPr>
          <w:p w:rsidR="00C519AA" w:rsidRPr="0049168C" w:rsidRDefault="00C519AA" w:rsidP="00895FEA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2966" w:type="dxa"/>
          </w:tcPr>
          <w:p w:rsidR="00C519AA" w:rsidRPr="00DF5D56" w:rsidRDefault="00C519AA" w:rsidP="00895FEA">
            <w:pPr>
              <w:widowControl w:val="0"/>
              <w:autoSpaceDE w:val="0"/>
              <w:autoSpaceDN w:val="0"/>
              <w:adjustRightInd w:val="0"/>
              <w:spacing w:before="19" w:line="317" w:lineRule="exact"/>
              <w:ind w:right="5"/>
              <w:jc w:val="both"/>
              <w:rPr>
                <w:rFonts w:ascii="Book Antiqua" w:hAnsi="Book Antiqua"/>
              </w:rPr>
            </w:pPr>
            <w:r w:rsidRPr="00DF5D56">
              <w:rPr>
                <w:rFonts w:ascii="Book Antiqua" w:hAnsi="Book Antiqua"/>
              </w:rPr>
              <w:t>Монтаж плаката</w:t>
            </w:r>
          </w:p>
        </w:tc>
        <w:tc>
          <w:tcPr>
            <w:tcW w:w="1609" w:type="dxa"/>
          </w:tcPr>
          <w:p w:rsidR="00C519AA" w:rsidRPr="00DF5D56" w:rsidRDefault="00C519AA" w:rsidP="00895FEA">
            <w:pPr>
              <w:spacing w:after="200" w:line="276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</w:p>
        </w:tc>
        <w:tc>
          <w:tcPr>
            <w:tcW w:w="2247" w:type="dxa"/>
          </w:tcPr>
          <w:p w:rsidR="00C519AA" w:rsidRPr="00DF5D56" w:rsidRDefault="00C519AA" w:rsidP="00895FEA">
            <w:pPr>
              <w:spacing w:after="200" w:line="276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1650,00</w:t>
            </w:r>
          </w:p>
        </w:tc>
        <w:tc>
          <w:tcPr>
            <w:tcW w:w="1686" w:type="dxa"/>
          </w:tcPr>
          <w:p w:rsidR="00C519AA" w:rsidRPr="00DF5D56" w:rsidRDefault="00C519AA" w:rsidP="00895FEA">
            <w:pPr>
              <w:spacing w:after="200" w:line="276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3300,00</w:t>
            </w:r>
          </w:p>
        </w:tc>
      </w:tr>
      <w:tr w:rsidR="00C519AA" w:rsidRPr="0049168C" w:rsidTr="006507F6">
        <w:trPr>
          <w:trHeight w:val="756"/>
        </w:trPr>
        <w:tc>
          <w:tcPr>
            <w:tcW w:w="7530" w:type="dxa"/>
            <w:gridSpan w:val="4"/>
            <w:vAlign w:val="center"/>
          </w:tcPr>
          <w:p w:rsidR="00C519AA" w:rsidRDefault="00C519AA" w:rsidP="00895FEA">
            <w:pPr>
              <w:spacing w:after="200" w:line="276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Итого:</w:t>
            </w:r>
          </w:p>
        </w:tc>
        <w:tc>
          <w:tcPr>
            <w:tcW w:w="1686" w:type="dxa"/>
          </w:tcPr>
          <w:p w:rsidR="00C519AA" w:rsidRDefault="00C519AA" w:rsidP="00895FEA">
            <w:pPr>
              <w:spacing w:after="200" w:line="276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9700,00</w:t>
            </w:r>
          </w:p>
        </w:tc>
      </w:tr>
    </w:tbl>
    <w:p w:rsidR="00C519AA" w:rsidRPr="0049168C" w:rsidRDefault="00C519AA" w:rsidP="00BA0C0A">
      <w:pPr>
        <w:rPr>
          <w:rFonts w:ascii="Book Antiqua" w:hAnsi="Book Antiqua"/>
          <w:color w:val="000000"/>
        </w:rPr>
      </w:pPr>
    </w:p>
    <w:p w:rsidR="00C519AA" w:rsidRPr="00DF5D56" w:rsidRDefault="00C519AA" w:rsidP="00895FEA">
      <w:pPr>
        <w:tabs>
          <w:tab w:val="left" w:pos="2850"/>
          <w:tab w:val="center" w:pos="5112"/>
        </w:tabs>
        <w:autoSpaceDE w:val="0"/>
        <w:autoSpaceDN w:val="0"/>
        <w:adjustRightInd w:val="0"/>
        <w:rPr>
          <w:rFonts w:ascii="Book Antiqua" w:hAnsi="Book Antiqua"/>
          <w:b/>
          <w:bCs/>
        </w:rPr>
      </w:pPr>
    </w:p>
    <w:p w:rsidR="00C519AA" w:rsidRDefault="00C519AA" w:rsidP="00BA0C0A">
      <w:pPr>
        <w:rPr>
          <w:rFonts w:ascii="Book Antiqua" w:hAnsi="Book Antiqua"/>
          <w:color w:val="000000"/>
        </w:rPr>
      </w:pPr>
    </w:p>
    <w:p w:rsidR="00C519AA" w:rsidRPr="0049168C" w:rsidRDefault="00C519AA" w:rsidP="00BA0C0A">
      <w:pPr>
        <w:rPr>
          <w:rFonts w:ascii="Book Antiqua" w:hAnsi="Book Antiqua"/>
          <w:color w:val="000000"/>
        </w:rPr>
      </w:pPr>
      <w:r w:rsidRPr="0049168C">
        <w:rPr>
          <w:rFonts w:ascii="Book Antiqua" w:hAnsi="Book Antiqua"/>
          <w:color w:val="000000"/>
        </w:rPr>
        <w:t>Начальник ФЭО                                                 ____________ Т.С. Гладкова</w:t>
      </w:r>
    </w:p>
    <w:p w:rsidR="00C519AA" w:rsidRDefault="00C519AA" w:rsidP="00BA0C0A">
      <w:pPr>
        <w:rPr>
          <w:rFonts w:ascii="Book Antiqua" w:hAnsi="Book Antiqua"/>
          <w:color w:val="000000"/>
        </w:rPr>
      </w:pPr>
    </w:p>
    <w:p w:rsidR="00C519AA" w:rsidRPr="0049168C" w:rsidRDefault="00C519AA" w:rsidP="00BA0C0A">
      <w:pPr>
        <w:rPr>
          <w:rFonts w:ascii="Book Antiqua" w:hAnsi="Book Antiqua"/>
          <w:color w:val="000000"/>
        </w:rPr>
      </w:pPr>
      <w:r w:rsidRPr="0049168C">
        <w:rPr>
          <w:rFonts w:ascii="Book Antiqua" w:hAnsi="Book Antiqua"/>
          <w:color w:val="000000"/>
        </w:rPr>
        <w:t>Главный бухгалтер                                            ____________ М.А. Бедовская</w:t>
      </w:r>
    </w:p>
    <w:p w:rsidR="00C519AA" w:rsidRPr="0049168C" w:rsidRDefault="00C519AA" w:rsidP="00BA0C0A">
      <w:pPr>
        <w:rPr>
          <w:rFonts w:ascii="Book Antiqua" w:hAnsi="Book Antiqua"/>
          <w:color w:val="000000"/>
        </w:rPr>
      </w:pPr>
    </w:p>
    <w:p w:rsidR="00C519AA" w:rsidRPr="0049168C" w:rsidRDefault="00C519AA" w:rsidP="00BA0C0A">
      <w:pPr>
        <w:tabs>
          <w:tab w:val="left" w:pos="1248"/>
        </w:tabs>
        <w:rPr>
          <w:rFonts w:ascii="Book Antiqua" w:hAnsi="Book Antiqua"/>
          <w:color w:val="000000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/>
      </w:tblPr>
      <w:tblGrid>
        <w:gridCol w:w="5423"/>
        <w:gridCol w:w="1948"/>
        <w:gridCol w:w="1950"/>
      </w:tblGrid>
      <w:tr w:rsidR="00C519AA" w:rsidRPr="004871B5" w:rsidTr="00805FBA">
        <w:tc>
          <w:tcPr>
            <w:tcW w:w="5423" w:type="dxa"/>
            <w:vAlign w:val="center"/>
          </w:tcPr>
          <w:p w:rsidR="00C519AA" w:rsidRPr="00C6637B" w:rsidRDefault="00C519AA" w:rsidP="00805FBA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0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исполняющий полномочия председателя Совета,</w:t>
            </w:r>
          </w:p>
          <w:p w:rsidR="00C519AA" w:rsidRPr="00C6637B" w:rsidRDefault="00C519AA" w:rsidP="00805FBA">
            <w:pPr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C519AA" w:rsidRPr="00C6637B" w:rsidRDefault="00C519AA" w:rsidP="00805FBA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</w:tc>
        <w:tc>
          <w:tcPr>
            <w:tcW w:w="1950" w:type="dxa"/>
            <w:vAlign w:val="bottom"/>
          </w:tcPr>
          <w:p w:rsidR="00C519AA" w:rsidRPr="00C6637B" w:rsidRDefault="00C519AA" w:rsidP="00805FBA">
            <w:pPr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 w:rsidR="00C519AA" w:rsidRDefault="00C519AA" w:rsidP="00BA0C0A">
      <w:pPr>
        <w:pStyle w:val="12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  <w:bookmarkStart w:id="2" w:name="bookmark1"/>
    </w:p>
    <w:sectPr w:rsidR="00C519AA" w:rsidSect="0092096F">
      <w:head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9AA" w:rsidRDefault="00C519AA">
      <w:r>
        <w:separator/>
      </w:r>
    </w:p>
  </w:endnote>
  <w:endnote w:type="continuationSeparator" w:id="0">
    <w:p w:rsidR="00C519AA" w:rsidRDefault="00C51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AF" w:usb1="500078F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20404"/>
    <w:charset w:val="CC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A0002AAF" w:usb1="500078FB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A1002AEF" w:usb1="C000205A" w:usb2="00000008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9AA" w:rsidRDefault="00C519AA">
      <w:r>
        <w:separator/>
      </w:r>
    </w:p>
  </w:footnote>
  <w:footnote w:type="continuationSeparator" w:id="0">
    <w:p w:rsidR="00C519AA" w:rsidRDefault="00C519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9AA" w:rsidRDefault="00C519AA" w:rsidP="00A108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19AA" w:rsidRDefault="00C519AA">
    <w:pPr>
      <w:pStyle w:val="Header"/>
    </w:pPr>
  </w:p>
  <w:p w:rsidR="00C519AA" w:rsidRDefault="00C519AA"/>
  <w:p w:rsidR="00C519AA" w:rsidRDefault="00C519A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24514"/>
    <w:rsid w:val="00031BA4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3526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9B0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672D"/>
    <w:rsid w:val="00176CFF"/>
    <w:rsid w:val="001845D3"/>
    <w:rsid w:val="001879E7"/>
    <w:rsid w:val="001909E0"/>
    <w:rsid w:val="0019409A"/>
    <w:rsid w:val="0019674B"/>
    <w:rsid w:val="00196814"/>
    <w:rsid w:val="00196E6D"/>
    <w:rsid w:val="001974CE"/>
    <w:rsid w:val="001A06B7"/>
    <w:rsid w:val="001A0A95"/>
    <w:rsid w:val="001A1037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3C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0BDC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5D1F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0EA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3EE3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38F2"/>
    <w:rsid w:val="003E4724"/>
    <w:rsid w:val="003E5265"/>
    <w:rsid w:val="003E5AA4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16F"/>
    <w:rsid w:val="00420FAE"/>
    <w:rsid w:val="0042115F"/>
    <w:rsid w:val="004218DB"/>
    <w:rsid w:val="0042229B"/>
    <w:rsid w:val="004223FA"/>
    <w:rsid w:val="00423D49"/>
    <w:rsid w:val="00430627"/>
    <w:rsid w:val="00435706"/>
    <w:rsid w:val="004364A0"/>
    <w:rsid w:val="0043688F"/>
    <w:rsid w:val="00440F7F"/>
    <w:rsid w:val="004415C8"/>
    <w:rsid w:val="004465C6"/>
    <w:rsid w:val="0045019A"/>
    <w:rsid w:val="004506D5"/>
    <w:rsid w:val="00457609"/>
    <w:rsid w:val="00457F1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871B5"/>
    <w:rsid w:val="0049168C"/>
    <w:rsid w:val="00492A1A"/>
    <w:rsid w:val="004945FF"/>
    <w:rsid w:val="00494677"/>
    <w:rsid w:val="00495515"/>
    <w:rsid w:val="004966BD"/>
    <w:rsid w:val="00496B8F"/>
    <w:rsid w:val="004A1446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D0F"/>
    <w:rsid w:val="00582EC9"/>
    <w:rsid w:val="005835DF"/>
    <w:rsid w:val="00584F25"/>
    <w:rsid w:val="005865AE"/>
    <w:rsid w:val="005907C8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1D2C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D6D9C"/>
    <w:rsid w:val="005E1930"/>
    <w:rsid w:val="005E459E"/>
    <w:rsid w:val="005E5C5A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094"/>
    <w:rsid w:val="0064017C"/>
    <w:rsid w:val="006425A7"/>
    <w:rsid w:val="00643672"/>
    <w:rsid w:val="0064404E"/>
    <w:rsid w:val="00647187"/>
    <w:rsid w:val="00647E2E"/>
    <w:rsid w:val="006507F6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BB5"/>
    <w:rsid w:val="006A7EDA"/>
    <w:rsid w:val="006B1622"/>
    <w:rsid w:val="006B17A6"/>
    <w:rsid w:val="006B2C04"/>
    <w:rsid w:val="006B43BF"/>
    <w:rsid w:val="006B46AF"/>
    <w:rsid w:val="006B57AF"/>
    <w:rsid w:val="006B5902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9B1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6CE6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2D6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A73FE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5FBA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6FA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29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5FEA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9A7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8F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A6577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250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3C32"/>
    <w:rsid w:val="00B83ED7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B26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5BB3"/>
    <w:rsid w:val="00C46C9E"/>
    <w:rsid w:val="00C47A15"/>
    <w:rsid w:val="00C5089D"/>
    <w:rsid w:val="00C519AA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7B"/>
    <w:rsid w:val="00C663BB"/>
    <w:rsid w:val="00C677E0"/>
    <w:rsid w:val="00C67F0D"/>
    <w:rsid w:val="00C7032E"/>
    <w:rsid w:val="00C709B4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2AF5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57D9"/>
    <w:rsid w:val="00CE5D77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4ECD"/>
    <w:rsid w:val="00D9620E"/>
    <w:rsid w:val="00D9784D"/>
    <w:rsid w:val="00DA3203"/>
    <w:rsid w:val="00DA5B67"/>
    <w:rsid w:val="00DA5DFF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5D56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1C8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E44C5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7D5"/>
    <w:rsid w:val="00F1088C"/>
    <w:rsid w:val="00F21140"/>
    <w:rsid w:val="00F2395B"/>
    <w:rsid w:val="00F24105"/>
    <w:rsid w:val="00F31CB0"/>
    <w:rsid w:val="00F32AD2"/>
    <w:rsid w:val="00F32AD5"/>
    <w:rsid w:val="00F343F1"/>
    <w:rsid w:val="00F352C0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C8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2C38"/>
    <w:rPr>
      <w:rFonts w:cs="Times New Roman"/>
      <w:b/>
      <w:i/>
      <w:sz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12C38"/>
    <w:rPr>
      <w:rFonts w:cs="Times New Roman"/>
      <w:b/>
      <w:i/>
      <w:color w:val="000000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12C38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B5C48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B5C48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B5C48"/>
    <w:rPr>
      <w:rFonts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B5C48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B5C48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B5C48"/>
    <w:rPr>
      <w:rFonts w:ascii="Cambria" w:hAnsi="Cambria" w:cs="Times New Roman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7D30"/>
    <w:rPr>
      <w:sz w:val="24"/>
      <w:szCs w:val="24"/>
    </w:rPr>
  </w:style>
  <w:style w:type="table" w:styleId="TableGrid">
    <w:name w:val="Table Grid"/>
    <w:basedOn w:val="TableNormal"/>
    <w:uiPriority w:val="99"/>
    <w:rsid w:val="00C67F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CF4C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E7D3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F2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C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032C5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7D30"/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DefaultParagraphFont"/>
    <w:uiPriority w:val="99"/>
    <w:rsid w:val="00654FE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27B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7D30"/>
    <w:rPr>
      <w:sz w:val="24"/>
      <w:szCs w:val="24"/>
    </w:rPr>
  </w:style>
  <w:style w:type="paragraph" w:customStyle="1" w:styleId="1">
    <w:name w:val="Абзац списка1"/>
    <w:basedOn w:val="Normal"/>
    <w:uiPriority w:val="99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">
    <w:name w:val="Знак"/>
    <w:basedOn w:val="Normal"/>
    <w:uiPriority w:val="99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BC1CE5"/>
    <w:pPr>
      <w:spacing w:before="100" w:beforeAutospacing="1" w:after="100" w:afterAutospacing="1"/>
    </w:pPr>
  </w:style>
  <w:style w:type="paragraph" w:customStyle="1" w:styleId="10">
    <w:name w:val="Без интервала1"/>
    <w:uiPriority w:val="99"/>
    <w:rsid w:val="00BC1CE5"/>
    <w:rPr>
      <w:rFonts w:ascii="Calibri" w:hAnsi="Calibri" w:cs="Calibri"/>
    </w:rPr>
  </w:style>
  <w:style w:type="paragraph" w:customStyle="1" w:styleId="ConsPlusNormal">
    <w:name w:val="ConsPlusNormal"/>
    <w:uiPriority w:val="99"/>
    <w:rsid w:val="001F780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formattexttopleveltext">
    <w:name w:val="formattext topleveltext"/>
    <w:basedOn w:val="Normal"/>
    <w:uiPriority w:val="99"/>
    <w:rsid w:val="00234D0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0">
    <w:name w:val="Базовый"/>
    <w:uiPriority w:val="99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paragraph" w:customStyle="1" w:styleId="Heading">
    <w:name w:val="Heading"/>
    <w:uiPriority w:val="99"/>
    <w:rsid w:val="007B198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7B1980"/>
    <w:rPr>
      <w:rFonts w:cs="Times New Roman"/>
    </w:rPr>
  </w:style>
  <w:style w:type="character" w:styleId="Strong">
    <w:name w:val="Strong"/>
    <w:basedOn w:val="DefaultParagraphFont"/>
    <w:uiPriority w:val="99"/>
    <w:qFormat/>
    <w:rsid w:val="001F3A70"/>
    <w:rPr>
      <w:rFonts w:cs="Times New Roman"/>
      <w:b/>
    </w:rPr>
  </w:style>
  <w:style w:type="paragraph" w:customStyle="1" w:styleId="rtecenter">
    <w:name w:val="rtecenter"/>
    <w:basedOn w:val="Normal"/>
    <w:uiPriority w:val="99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Normal"/>
    <w:uiPriority w:val="99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Normal"/>
    <w:uiPriority w:val="99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Normal"/>
    <w:uiPriority w:val="99"/>
    <w:rsid w:val="001F3A7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1F3A70"/>
    <w:rPr>
      <w:rFonts w:cs="Times New Roman"/>
      <w:i/>
    </w:rPr>
  </w:style>
  <w:style w:type="paragraph" w:styleId="Header">
    <w:name w:val="header"/>
    <w:basedOn w:val="Normal"/>
    <w:link w:val="HeaderChar"/>
    <w:uiPriority w:val="99"/>
    <w:rsid w:val="004966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7D30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966B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404B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404BC"/>
    <w:rPr>
      <w:rFonts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9D0E22"/>
    <w:rPr>
      <w:rFonts w:ascii="Calibri" w:hAnsi="Calibri"/>
    </w:rPr>
  </w:style>
  <w:style w:type="character" w:customStyle="1" w:styleId="NoSpacingChar">
    <w:name w:val="No Spacing Char"/>
    <w:link w:val="NoSpacing"/>
    <w:uiPriority w:val="99"/>
    <w:locked/>
    <w:rsid w:val="009D0E22"/>
    <w:rPr>
      <w:rFonts w:ascii="Calibri" w:hAnsi="Calibri"/>
      <w:sz w:val="22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5B0F6A"/>
    <w:rPr>
      <w:rFonts w:cs="Times New Roman"/>
      <w:sz w:val="22"/>
      <w:szCs w:val="22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5B0F6A"/>
    <w:rPr>
      <w:rFonts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5B0F6A"/>
    <w:pPr>
      <w:widowControl w:val="0"/>
      <w:shd w:val="clear" w:color="auto" w:fill="FFFFFF"/>
      <w:spacing w:before="540" w:after="780" w:line="240" w:lineRule="atLeast"/>
      <w:ind w:hanging="320"/>
      <w:jc w:val="both"/>
    </w:pPr>
    <w:rPr>
      <w:sz w:val="22"/>
      <w:szCs w:val="22"/>
    </w:rPr>
  </w:style>
  <w:style w:type="paragraph" w:customStyle="1" w:styleId="50">
    <w:name w:val="Основной текст (5)"/>
    <w:basedOn w:val="Normal"/>
    <w:link w:val="5"/>
    <w:uiPriority w:val="99"/>
    <w:rsid w:val="005B0F6A"/>
    <w:pPr>
      <w:widowControl w:val="0"/>
      <w:shd w:val="clear" w:color="auto" w:fill="FFFFFF"/>
      <w:spacing w:before="180" w:after="180" w:line="240" w:lineRule="atLeast"/>
      <w:jc w:val="center"/>
    </w:pPr>
    <w:rPr>
      <w:b/>
      <w:bCs/>
      <w:sz w:val="20"/>
      <w:szCs w:val="20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A71CBE"/>
    <w:rPr>
      <w:rFonts w:cs="Times New Roman"/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paragraph" w:customStyle="1" w:styleId="headertexttopleveltextcentertext">
    <w:name w:val="headertext topleveltext centertext"/>
    <w:basedOn w:val="Normal"/>
    <w:uiPriority w:val="99"/>
    <w:rsid w:val="001974CE"/>
    <w:pPr>
      <w:spacing w:before="100" w:beforeAutospacing="1" w:after="100" w:afterAutospacing="1"/>
    </w:pPr>
  </w:style>
  <w:style w:type="character" w:customStyle="1" w:styleId="spfo1">
    <w:name w:val="spfo1"/>
    <w:uiPriority w:val="99"/>
    <w:rsid w:val="001974CE"/>
  </w:style>
  <w:style w:type="character" w:customStyle="1" w:styleId="3">
    <w:name w:val="Основной текст (3)"/>
    <w:basedOn w:val="DefaultParagraphFont"/>
    <w:uiPriority w:val="99"/>
    <w:rsid w:val="002A6D03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 + Малые прописные"/>
    <w:basedOn w:val="2"/>
    <w:uiPriority w:val="99"/>
    <w:rsid w:val="002A6D03"/>
    <w:rPr>
      <w:rFonts w:ascii="Times New Roman" w:hAnsi="Times New Roman"/>
      <w:smallCaps/>
      <w:color w:val="000000"/>
      <w:spacing w:val="0"/>
      <w:w w:val="100"/>
      <w:position w:val="0"/>
      <w:sz w:val="28"/>
      <w:szCs w:val="28"/>
      <w:u w:val="none"/>
      <w:lang w:val="en-US" w:eastAsia="en-US"/>
    </w:rPr>
  </w:style>
  <w:style w:type="character" w:customStyle="1" w:styleId="61">
    <w:name w:val="Заголовок №6_"/>
    <w:basedOn w:val="DefaultParagraphFont"/>
    <w:link w:val="62"/>
    <w:uiPriority w:val="99"/>
    <w:locked/>
    <w:rsid w:val="00FB2CB9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2">
    <w:name w:val="Заголовок №6"/>
    <w:basedOn w:val="Normal"/>
    <w:link w:val="61"/>
    <w:uiPriority w:val="99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">
    <w:name w:val="Основной текст (9) + Курсив"/>
    <w:basedOn w:val="DefaultParagraphFont"/>
    <w:uiPriority w:val="99"/>
    <w:rsid w:val="0073500C"/>
    <w:rPr>
      <w:rFonts w:ascii="Garamond" w:eastAsia="Times New Roman" w:hAnsi="Garamond" w:cs="Garamond"/>
      <w:i/>
      <w:i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2Exact">
    <w:name w:val="Основной текст (2) Exact"/>
    <w:basedOn w:val="2"/>
    <w:uiPriority w:val="99"/>
    <w:rsid w:val="00362CFF"/>
    <w:rPr>
      <w:rFonts w:ascii="Times New Roman" w:hAnsi="Times New Roman"/>
      <w:color w:val="000000"/>
      <w:spacing w:val="0"/>
      <w:w w:val="100"/>
      <w:position w:val="0"/>
      <w:sz w:val="28"/>
      <w:szCs w:val="28"/>
      <w:u w:val="none"/>
      <w:lang w:val="en-US" w:eastAsia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Normal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BodyText3">
    <w:name w:val="Body Text 3"/>
    <w:basedOn w:val="Normal"/>
    <w:link w:val="BodyText3Char"/>
    <w:uiPriority w:val="99"/>
    <w:rsid w:val="00A2654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2654A"/>
    <w:rPr>
      <w:rFonts w:cs="Times New Roman"/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2F02DC"/>
    <w:rPr>
      <w:rFonts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2F02DC"/>
    <w:pPr>
      <w:widowControl w:val="0"/>
      <w:shd w:val="clear" w:color="auto" w:fill="FFFFFF"/>
      <w:spacing w:before="120" w:after="300" w:line="240" w:lineRule="atLeast"/>
      <w:jc w:val="both"/>
    </w:pPr>
    <w:rPr>
      <w:sz w:val="28"/>
      <w:szCs w:val="28"/>
    </w:rPr>
  </w:style>
  <w:style w:type="character" w:customStyle="1" w:styleId="28">
    <w:name w:val="Основной текст (2) + 8"/>
    <w:aliases w:val="5 pt"/>
    <w:basedOn w:val="2"/>
    <w:uiPriority w:val="99"/>
    <w:rsid w:val="002F02DC"/>
    <w:rPr>
      <w:rFonts w:ascii="Times New Roman" w:hAnsi="Times New Roman"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10pt">
    <w:name w:val="Основной текст (2) + 10 pt"/>
    <w:basedOn w:val="2"/>
    <w:uiPriority w:val="99"/>
    <w:rsid w:val="002F02DC"/>
    <w:rPr>
      <w:rFonts w:ascii="Times New Roman" w:hAnsi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1">
    <w:name w:val="Заголовок №1_"/>
    <w:basedOn w:val="DefaultParagraphFont"/>
    <w:link w:val="12"/>
    <w:uiPriority w:val="99"/>
    <w:locked/>
    <w:rsid w:val="00BA0C0A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Normal"/>
    <w:link w:val="11"/>
    <w:uiPriority w:val="99"/>
    <w:rsid w:val="00BA0C0A"/>
    <w:pPr>
      <w:widowControl w:val="0"/>
      <w:shd w:val="clear" w:color="auto" w:fill="FFFFFF"/>
      <w:spacing w:after="420" w:line="24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6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356</TotalTime>
  <Pages>3</Pages>
  <Words>777</Words>
  <Characters>4433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hugamur</cp:lastModifiedBy>
  <cp:revision>20</cp:revision>
  <cp:lastPrinted>2018-01-29T13:01:00Z</cp:lastPrinted>
  <dcterms:created xsi:type="dcterms:W3CDTF">2017-02-09T06:05:00Z</dcterms:created>
  <dcterms:modified xsi:type="dcterms:W3CDTF">2018-02-20T18:09:00Z</dcterms:modified>
</cp:coreProperties>
</file>