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9D" w:rsidRPr="001A1037" w:rsidRDefault="004C079D" w:rsidP="00EB5F88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9D0E50">
        <w:rPr>
          <w:rFonts w:ascii="Book Antiqua" w:hAnsi="Book Antiqua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" style="width:52.5pt;height:63pt;visibility:visible">
            <v:imagedata r:id="rId7" o:title=""/>
          </v:shape>
        </w:pict>
      </w:r>
    </w:p>
    <w:p w:rsidR="004C079D" w:rsidRPr="001A1037" w:rsidRDefault="004C079D" w:rsidP="00EB5F88">
      <w:pPr>
        <w:pStyle w:val="NoSpacing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4C079D" w:rsidRPr="001A1037" w:rsidRDefault="004C079D" w:rsidP="00EB5F88">
      <w:pPr>
        <w:pStyle w:val="NoSpacing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4C079D" w:rsidRPr="001A1037" w:rsidRDefault="004C079D" w:rsidP="00EB5F88">
      <w:pPr>
        <w:pStyle w:val="NoSpacing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4C079D" w:rsidRPr="001A1037" w:rsidRDefault="004C079D" w:rsidP="00EB5F88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4C079D" w:rsidRPr="001A1037" w:rsidRDefault="004C079D" w:rsidP="00EB5F88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4C079D" w:rsidRPr="001A1037" w:rsidRDefault="004C079D" w:rsidP="00EB5F88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20-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4C079D" w:rsidRPr="001A1037" w:rsidRDefault="004C079D" w:rsidP="00EB5F88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4C079D" w:rsidRPr="001A1037" w:rsidTr="0021196A">
        <w:tc>
          <w:tcPr>
            <w:tcW w:w="4785" w:type="dxa"/>
          </w:tcPr>
          <w:p w:rsidR="004C079D" w:rsidRPr="001A1037" w:rsidRDefault="004C079D" w:rsidP="00204D8D">
            <w:pPr>
              <w:pStyle w:val="NoSpacing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07 февраля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4C079D" w:rsidRPr="001A1037" w:rsidRDefault="004C079D" w:rsidP="00C1003C">
            <w:pPr>
              <w:pStyle w:val="NoSpacing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4C079D" w:rsidRPr="001A1037" w:rsidRDefault="004C079D" w:rsidP="00EB5F88">
      <w:pPr>
        <w:pStyle w:val="NoSpacing"/>
        <w:ind w:firstLine="800"/>
        <w:rPr>
          <w:rFonts w:ascii="Book Antiqua" w:hAnsi="Book Antiqua" w:cs="Times New Roman"/>
          <w:b/>
          <w:sz w:val="28"/>
          <w:szCs w:val="28"/>
          <w:u w:val="single"/>
          <w:lang w:eastAsia="ru-RU"/>
        </w:rPr>
      </w:pPr>
    </w:p>
    <w:p w:rsidR="004C079D" w:rsidRPr="006B52BA" w:rsidRDefault="004C079D" w:rsidP="00EB5F88">
      <w:pPr>
        <w:spacing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bookmarkStart w:id="0" w:name="_GoBack"/>
      <w:bookmarkEnd w:id="0"/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электронного аукциона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по </w:t>
      </w:r>
      <w:r>
        <w:rPr>
          <w:rFonts w:ascii="Book Antiqua" w:hAnsi="Book Antiqua"/>
          <w:b/>
          <w:color w:val="000000"/>
          <w:sz w:val="24"/>
          <w:szCs w:val="24"/>
        </w:rPr>
        <w:t>санитарной очистке территории ВМО Качинский МО</w:t>
      </w:r>
    </w:p>
    <w:p w:rsidR="004C079D" w:rsidRPr="006B52BA" w:rsidRDefault="004C079D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4C079D" w:rsidRPr="00204D8D" w:rsidRDefault="004C079D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204D8D">
        <w:rPr>
          <w:rFonts w:ascii="Book Antiqua" w:hAnsi="Book Antiqua"/>
          <w:color w:val="000000"/>
          <w:sz w:val="24"/>
          <w:szCs w:val="24"/>
        </w:rPr>
        <w:t xml:space="preserve">В целях реализации муниципальной программы </w:t>
      </w:r>
      <w:r w:rsidRPr="00204D8D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204D8D">
        <w:rPr>
          <w:rFonts w:ascii="Book Antiqua" w:hAnsi="Book Antiqua"/>
          <w:bCs/>
          <w:color w:val="000000"/>
        </w:rPr>
        <w:t>на плановый период 2019-2020 годов</w:t>
      </w:r>
      <w:r w:rsidRPr="00204D8D">
        <w:rPr>
          <w:rFonts w:ascii="Book Antiqua" w:hAnsi="Book Antiqua"/>
        </w:rPr>
        <w:t>», утвержденной Постановлением местной администрации Качинского муниципального округа от 29.12.2017г. №118-МА</w:t>
      </w:r>
      <w:r w:rsidRPr="00204D8D">
        <w:rPr>
          <w:rFonts w:ascii="Book Antiqua" w:hAnsi="Book Antiqua"/>
          <w:color w:val="000000"/>
        </w:rPr>
        <w:t>,</w:t>
      </w:r>
      <w:r w:rsidRPr="00204D8D">
        <w:rPr>
          <w:rFonts w:ascii="Book Antiqua" w:hAnsi="Book Antiqua"/>
          <w:color w:val="000000"/>
          <w:sz w:val="24"/>
          <w:szCs w:val="24"/>
        </w:rPr>
        <w:t>, в</w:t>
      </w:r>
      <w:r w:rsidRPr="00204D8D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8" w:history="1">
        <w:r w:rsidRPr="00204D8D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204D8D">
        <w:rPr>
          <w:rFonts w:ascii="Book Antiqua" w:hAnsi="Book Antiqua" w:cs="Book Antiqua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204D8D">
        <w:rPr>
          <w:rFonts w:ascii="Book Antiqua" w:hAnsi="Book Antiqua"/>
          <w:color w:val="000000"/>
          <w:sz w:val="24"/>
          <w:szCs w:val="24"/>
        </w:rPr>
        <w:t xml:space="preserve"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204D8D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Pr="00204D8D"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 w:rsidRPr="00204D8D">
        <w:rPr>
          <w:rFonts w:ascii="Book Antiqua" w:hAnsi="Book Antiqua"/>
          <w:color w:val="000000"/>
        </w:rPr>
        <w:t xml:space="preserve"> </w:t>
      </w:r>
      <w:r w:rsidRPr="00204D8D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204D8D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204D8D">
        <w:rPr>
          <w:rFonts w:ascii="Book Antiqua" w:hAnsi="Book Antiqua"/>
          <w:color w:val="000000"/>
          <w:sz w:val="24"/>
          <w:szCs w:val="24"/>
        </w:rPr>
        <w:t>,</w:t>
      </w:r>
    </w:p>
    <w:p w:rsidR="004C079D" w:rsidRPr="006B52BA" w:rsidRDefault="004C079D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4C079D" w:rsidRPr="006B52BA" w:rsidRDefault="004C079D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4C079D" w:rsidRPr="006B52BA" w:rsidRDefault="004C079D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4C079D" w:rsidRPr="006B52BA" w:rsidRDefault="004C079D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4C079D" w:rsidRPr="006B52BA" w:rsidRDefault="004C079D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</w:rPr>
        <w:t xml:space="preserve">1. 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Утвердить документацию о проведении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 на право заключения контракта на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выполнение </w:t>
      </w:r>
      <w:r>
        <w:rPr>
          <w:rFonts w:ascii="Book Antiqua" w:hAnsi="Book Antiqua"/>
          <w:color w:val="000000"/>
          <w:sz w:val="24"/>
          <w:szCs w:val="24"/>
        </w:rPr>
        <w:t xml:space="preserve">услуг </w:t>
      </w:r>
      <w:r w:rsidRPr="006330EB">
        <w:rPr>
          <w:rFonts w:ascii="Book Antiqua" w:hAnsi="Book Antiqua"/>
          <w:color w:val="000000"/>
          <w:sz w:val="24"/>
          <w:szCs w:val="24"/>
        </w:rPr>
        <w:t xml:space="preserve">по санитарной очистке территории </w:t>
      </w:r>
      <w:r>
        <w:rPr>
          <w:rFonts w:ascii="Book Antiqua" w:hAnsi="Book Antiqua"/>
          <w:color w:val="000000"/>
          <w:sz w:val="24"/>
          <w:szCs w:val="24"/>
        </w:rPr>
        <w:t xml:space="preserve">ВМО </w:t>
      </w:r>
      <w:r w:rsidRPr="006330EB">
        <w:rPr>
          <w:rFonts w:ascii="Book Antiqua" w:hAnsi="Book Antiqua"/>
          <w:color w:val="000000"/>
          <w:sz w:val="24"/>
          <w:szCs w:val="24"/>
        </w:rPr>
        <w:t>Качинск</w:t>
      </w:r>
      <w:r>
        <w:rPr>
          <w:rFonts w:ascii="Book Antiqua" w:hAnsi="Book Antiqua"/>
          <w:color w:val="000000"/>
          <w:sz w:val="24"/>
          <w:szCs w:val="24"/>
        </w:rPr>
        <w:t>ий</w:t>
      </w:r>
      <w:r w:rsidRPr="006330EB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МО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 и объявить о проведении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аукциона.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Провести </w:t>
      </w:r>
      <w:r>
        <w:rPr>
          <w:rFonts w:ascii="Book Antiqua" w:hAnsi="Book Antiqua"/>
          <w:color w:val="000000"/>
          <w:sz w:val="24"/>
          <w:szCs w:val="24"/>
        </w:rPr>
        <w:t xml:space="preserve">закупку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путем проведения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</w:rPr>
        <w:t xml:space="preserve">услуг </w:t>
      </w:r>
      <w:r w:rsidRPr="006330EB">
        <w:rPr>
          <w:rFonts w:ascii="Book Antiqua" w:hAnsi="Book Antiqua"/>
          <w:color w:val="000000"/>
          <w:sz w:val="24"/>
          <w:szCs w:val="24"/>
        </w:rPr>
        <w:t>по санитарной очистке территории Качинского муниципального округа</w:t>
      </w:r>
      <w:r w:rsidRPr="006B52BA">
        <w:rPr>
          <w:rFonts w:ascii="Book Antiqua" w:hAnsi="Book Antiqua"/>
          <w:color w:val="000000"/>
          <w:sz w:val="24"/>
          <w:szCs w:val="24"/>
        </w:rPr>
        <w:t>.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3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</w:rPr>
        <w:t xml:space="preserve">не позднее </w:t>
      </w:r>
      <w:r>
        <w:rPr>
          <w:rFonts w:ascii="Book Antiqua" w:hAnsi="Book Antiqua"/>
          <w:b/>
          <w:color w:val="000000"/>
          <w:sz w:val="24"/>
          <w:szCs w:val="24"/>
        </w:rPr>
        <w:t>07</w:t>
      </w:r>
      <w:r w:rsidRPr="00204D8D">
        <w:rPr>
          <w:rFonts w:ascii="Book Antiqua" w:hAnsi="Book Antiqua"/>
          <w:b/>
          <w:color w:val="000000"/>
          <w:sz w:val="24"/>
          <w:szCs w:val="24"/>
        </w:rPr>
        <w:t>.0</w:t>
      </w:r>
      <w:r>
        <w:rPr>
          <w:rFonts w:ascii="Book Antiqua" w:hAnsi="Book Antiqua"/>
          <w:b/>
          <w:color w:val="000000"/>
          <w:sz w:val="24"/>
          <w:szCs w:val="24"/>
        </w:rPr>
        <w:t>2</w:t>
      </w:r>
      <w:r w:rsidRPr="00204D8D">
        <w:rPr>
          <w:rFonts w:ascii="Book Antiqua" w:hAnsi="Book Antiqua"/>
          <w:b/>
          <w:color w:val="000000"/>
          <w:sz w:val="24"/>
          <w:szCs w:val="24"/>
        </w:rPr>
        <w:t>.2018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начальнику отдела исполнения отдельных государственных полномочий Курбатовой Ю.П.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4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В срок до </w:t>
      </w:r>
      <w:r>
        <w:rPr>
          <w:rFonts w:ascii="Book Antiqua" w:hAnsi="Book Antiqua"/>
          <w:b/>
          <w:color w:val="000000"/>
          <w:sz w:val="24"/>
          <w:szCs w:val="24"/>
        </w:rPr>
        <w:t>07</w:t>
      </w:r>
      <w:r w:rsidRPr="00204D8D">
        <w:rPr>
          <w:rFonts w:ascii="Book Antiqua" w:hAnsi="Book Antiqua"/>
          <w:b/>
          <w:color w:val="000000"/>
          <w:sz w:val="24"/>
          <w:szCs w:val="24"/>
        </w:rPr>
        <w:t>.0</w:t>
      </w:r>
      <w:r>
        <w:rPr>
          <w:rFonts w:ascii="Book Antiqua" w:hAnsi="Book Antiqua"/>
          <w:b/>
          <w:color w:val="000000"/>
          <w:sz w:val="24"/>
          <w:szCs w:val="24"/>
        </w:rPr>
        <w:t>2</w:t>
      </w:r>
      <w:r w:rsidRPr="00204D8D">
        <w:rPr>
          <w:rFonts w:ascii="Book Antiqua" w:hAnsi="Book Antiqua"/>
          <w:b/>
          <w:color w:val="000000"/>
          <w:sz w:val="24"/>
          <w:szCs w:val="24"/>
        </w:rPr>
        <w:t>.2018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 разместить в ЕИС (на официальном сайте) извещение о проведении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</w:rPr>
        <w:t>.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Начальная (максимальная) цена контракта </w:t>
      </w:r>
      <w:r w:rsidRPr="00C919F4">
        <w:rPr>
          <w:rFonts w:ascii="Book Antiqua" w:hAnsi="Book Antiqua"/>
          <w:b/>
          <w:color w:val="000000"/>
          <w:sz w:val="24"/>
          <w:szCs w:val="24"/>
        </w:rPr>
        <w:t>1 479 500</w:t>
      </w:r>
      <w:r w:rsidRPr="00204D8D">
        <w:rPr>
          <w:rFonts w:ascii="Book Antiqua" w:hAnsi="Book Antiqua"/>
          <w:b/>
          <w:color w:val="000000"/>
          <w:sz w:val="24"/>
          <w:szCs w:val="24"/>
        </w:rPr>
        <w:t xml:space="preserve"> руб.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5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</w:rPr>
        <w:t xml:space="preserve">Состав комиссии утвержден </w:t>
      </w:r>
      <w:r>
        <w:rPr>
          <w:rFonts w:ascii="Book Antiqua" w:hAnsi="Book Antiqua"/>
          <w:color w:val="000000"/>
          <w:sz w:val="24"/>
          <w:szCs w:val="24"/>
        </w:rPr>
        <w:t>распоряжением местной администрации Качинского муниципального округа.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6</w:t>
      </w:r>
      <w:r w:rsidRPr="006B52BA">
        <w:rPr>
          <w:rFonts w:ascii="Book Antiqua" w:hAnsi="Book Antiqua"/>
          <w:color w:val="000000"/>
          <w:sz w:val="24"/>
          <w:szCs w:val="24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По итогам проведения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</w:rPr>
        <w:t xml:space="preserve"> подготовить муниципальный контракт на выполнение муниципального заказа с участником-победителем в проведении </w:t>
      </w:r>
      <w:r>
        <w:rPr>
          <w:rFonts w:ascii="Book Antiqua" w:hAnsi="Book Antiqua"/>
          <w:color w:val="000000"/>
          <w:sz w:val="24"/>
          <w:szCs w:val="24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</w:rPr>
        <w:t>.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7</w:t>
      </w:r>
      <w:r w:rsidRPr="006B52BA">
        <w:rPr>
          <w:rFonts w:ascii="Book Antiqua" w:hAnsi="Book Antiqua"/>
          <w:color w:val="000000"/>
          <w:sz w:val="24"/>
          <w:szCs w:val="24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4C079D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4C079D" w:rsidRPr="006B52BA" w:rsidRDefault="004C079D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>. Контроль за исполнением настоящего Постановления оставляю за собой.</w:t>
      </w:r>
    </w:p>
    <w:p w:rsidR="004C079D" w:rsidRDefault="004C079D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4C079D" w:rsidRDefault="004C079D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4C079D" w:rsidRDefault="004C079D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4C079D" w:rsidRPr="006B52BA" w:rsidRDefault="004C079D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4C079D" w:rsidRPr="001A1037" w:rsidRDefault="004C079D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/>
      </w:tblPr>
      <w:tblGrid>
        <w:gridCol w:w="5139"/>
        <w:gridCol w:w="1559"/>
        <w:gridCol w:w="2374"/>
      </w:tblGrid>
      <w:tr w:rsidR="004C079D" w:rsidRPr="001A1037" w:rsidTr="0021196A">
        <w:tc>
          <w:tcPr>
            <w:tcW w:w="5139" w:type="dxa"/>
            <w:vAlign w:val="center"/>
          </w:tcPr>
          <w:p w:rsidR="004C079D" w:rsidRPr="00977BFC" w:rsidRDefault="004C079D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4C079D" w:rsidRPr="00977BFC" w:rsidRDefault="004C079D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C079D" w:rsidRPr="00977BFC" w:rsidRDefault="004C079D" w:rsidP="0021196A">
            <w:pPr>
              <w:widowControl w:val="0"/>
              <w:spacing w:after="0" w:line="240" w:lineRule="auto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</w:tcPr>
          <w:p w:rsidR="004C079D" w:rsidRPr="00977BFC" w:rsidRDefault="004C079D" w:rsidP="0021196A">
            <w:pPr>
              <w:widowControl w:val="0"/>
              <w:spacing w:after="0" w:line="240" w:lineRule="auto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4C079D" w:rsidRDefault="004C079D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4C079D" w:rsidRDefault="004C079D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4C079D" w:rsidRDefault="004C079D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4C079D" w:rsidRDefault="004C079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4C079D" w:rsidRDefault="004C079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4C079D" w:rsidSect="0015522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79D" w:rsidRDefault="004C079D" w:rsidP="00662409">
      <w:pPr>
        <w:spacing w:after="0" w:line="240" w:lineRule="auto"/>
      </w:pPr>
      <w:r>
        <w:separator/>
      </w:r>
    </w:p>
  </w:endnote>
  <w:endnote w:type="continuationSeparator" w:id="0">
    <w:p w:rsidR="004C079D" w:rsidRDefault="004C079D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79D" w:rsidRDefault="004C079D" w:rsidP="00662409">
      <w:pPr>
        <w:spacing w:after="0" w:line="240" w:lineRule="auto"/>
      </w:pPr>
      <w:r>
        <w:separator/>
      </w:r>
    </w:p>
  </w:footnote>
  <w:footnote w:type="continuationSeparator" w:id="0">
    <w:p w:rsidR="004C079D" w:rsidRDefault="004C079D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mirrorMargin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C10"/>
    <w:rsid w:val="0000311D"/>
    <w:rsid w:val="00030408"/>
    <w:rsid w:val="0004004F"/>
    <w:rsid w:val="00045535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223"/>
    <w:rsid w:val="00155377"/>
    <w:rsid w:val="001740B3"/>
    <w:rsid w:val="00187C3B"/>
    <w:rsid w:val="001A1037"/>
    <w:rsid w:val="002048A5"/>
    <w:rsid w:val="00204D8D"/>
    <w:rsid w:val="0021196A"/>
    <w:rsid w:val="00212E20"/>
    <w:rsid w:val="00242C33"/>
    <w:rsid w:val="002F22D3"/>
    <w:rsid w:val="0030176F"/>
    <w:rsid w:val="00337A18"/>
    <w:rsid w:val="00337C23"/>
    <w:rsid w:val="00341582"/>
    <w:rsid w:val="0034746D"/>
    <w:rsid w:val="0034789B"/>
    <w:rsid w:val="003642E6"/>
    <w:rsid w:val="0036474A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C079D"/>
    <w:rsid w:val="004D7744"/>
    <w:rsid w:val="0051673C"/>
    <w:rsid w:val="0053766D"/>
    <w:rsid w:val="0054459C"/>
    <w:rsid w:val="00545F9B"/>
    <w:rsid w:val="00546B7F"/>
    <w:rsid w:val="00550DF6"/>
    <w:rsid w:val="00564C10"/>
    <w:rsid w:val="005726F0"/>
    <w:rsid w:val="005A5434"/>
    <w:rsid w:val="00627C01"/>
    <w:rsid w:val="006330EB"/>
    <w:rsid w:val="00640094"/>
    <w:rsid w:val="006600AC"/>
    <w:rsid w:val="00662409"/>
    <w:rsid w:val="006658DA"/>
    <w:rsid w:val="0069223B"/>
    <w:rsid w:val="006A6C40"/>
    <w:rsid w:val="006B52BA"/>
    <w:rsid w:val="006E3F79"/>
    <w:rsid w:val="006F4150"/>
    <w:rsid w:val="00744B97"/>
    <w:rsid w:val="0076290F"/>
    <w:rsid w:val="0077278D"/>
    <w:rsid w:val="007A5875"/>
    <w:rsid w:val="007A6832"/>
    <w:rsid w:val="007D26EA"/>
    <w:rsid w:val="007D5CE8"/>
    <w:rsid w:val="00811B0F"/>
    <w:rsid w:val="008235F8"/>
    <w:rsid w:val="008372EA"/>
    <w:rsid w:val="00837A70"/>
    <w:rsid w:val="0085549D"/>
    <w:rsid w:val="00861193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C2134"/>
    <w:rsid w:val="009C3977"/>
    <w:rsid w:val="009D0E50"/>
    <w:rsid w:val="009D533F"/>
    <w:rsid w:val="00A26A68"/>
    <w:rsid w:val="00A31DFB"/>
    <w:rsid w:val="00A403DB"/>
    <w:rsid w:val="00A7238C"/>
    <w:rsid w:val="00AA66A7"/>
    <w:rsid w:val="00AB5590"/>
    <w:rsid w:val="00AC34DC"/>
    <w:rsid w:val="00B02501"/>
    <w:rsid w:val="00B21A47"/>
    <w:rsid w:val="00B46BC4"/>
    <w:rsid w:val="00B52A04"/>
    <w:rsid w:val="00B52C87"/>
    <w:rsid w:val="00B61615"/>
    <w:rsid w:val="00B7128E"/>
    <w:rsid w:val="00B7409C"/>
    <w:rsid w:val="00BC3A22"/>
    <w:rsid w:val="00BC7D37"/>
    <w:rsid w:val="00BE4814"/>
    <w:rsid w:val="00C01980"/>
    <w:rsid w:val="00C1003C"/>
    <w:rsid w:val="00C11012"/>
    <w:rsid w:val="00C16B26"/>
    <w:rsid w:val="00C6637B"/>
    <w:rsid w:val="00C84EF7"/>
    <w:rsid w:val="00C919F4"/>
    <w:rsid w:val="00CA55BB"/>
    <w:rsid w:val="00CB4D54"/>
    <w:rsid w:val="00CB59DD"/>
    <w:rsid w:val="00CC7524"/>
    <w:rsid w:val="00D05768"/>
    <w:rsid w:val="00D20DDA"/>
    <w:rsid w:val="00D24D3D"/>
    <w:rsid w:val="00D31F17"/>
    <w:rsid w:val="00D53673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6086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fo1">
    <w:name w:val="spfo1"/>
    <w:basedOn w:val="DefaultParagraphFont"/>
    <w:uiPriority w:val="99"/>
    <w:rsid w:val="00952C55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155377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155377"/>
    <w:rPr>
      <w:rFonts w:cs="Calibri"/>
      <w:lang w:eastAsia="en-US"/>
    </w:rPr>
  </w:style>
  <w:style w:type="character" w:styleId="Hyperlink">
    <w:name w:val="Hyperlink"/>
    <w:basedOn w:val="DefaultParagraphFont"/>
    <w:uiPriority w:val="99"/>
    <w:semiHidden/>
    <w:rsid w:val="001553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53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377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24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409"/>
    <w:rPr>
      <w:rFonts w:cs="Times New Roman"/>
    </w:rPr>
  </w:style>
  <w:style w:type="character" w:customStyle="1" w:styleId="apple-converted-space">
    <w:name w:val="apple-converted-space"/>
    <w:uiPriority w:val="99"/>
    <w:rsid w:val="000B24C1"/>
  </w:style>
  <w:style w:type="paragraph" w:customStyle="1" w:styleId="Default">
    <w:name w:val="Default"/>
    <w:uiPriority w:val="99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77278D"/>
    <w:pPr>
      <w:ind w:left="720"/>
      <w:contextualSpacing/>
    </w:pPr>
  </w:style>
  <w:style w:type="paragraph" w:customStyle="1" w:styleId="s1">
    <w:name w:val="s_1"/>
    <w:basedOn w:val="Normal"/>
    <w:uiPriority w:val="99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6637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BE481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BE4814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00A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DefaultParagraphFont"/>
    <w:uiPriority w:val="99"/>
    <w:rsid w:val="00100ABF"/>
    <w:rPr>
      <w:rFonts w:ascii="Times New Roman" w:hAnsi="Times New Roman" w:cs="Times New Roman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38B6B659F54624CB624645782558611A384B6F599AF82A4F3D4456AgAJF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109</TotalTime>
  <Pages>2</Pages>
  <Words>466</Words>
  <Characters>2660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hugamur</cp:lastModifiedBy>
  <cp:revision>14</cp:revision>
  <cp:lastPrinted>2018-02-20T12:21:00Z</cp:lastPrinted>
  <dcterms:created xsi:type="dcterms:W3CDTF">2017-07-10T10:34:00Z</dcterms:created>
  <dcterms:modified xsi:type="dcterms:W3CDTF">2018-02-20T17:51:00Z</dcterms:modified>
</cp:coreProperties>
</file>