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B4" w:rsidRPr="002771B4" w:rsidRDefault="002771B4" w:rsidP="002771B4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771B4"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7FB6A405" wp14:editId="1CBF57C5">
            <wp:extent cx="757555" cy="9690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1B4" w:rsidRPr="002771B4" w:rsidRDefault="002771B4" w:rsidP="002771B4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771B4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2771B4" w:rsidRPr="002771B4" w:rsidRDefault="002771B4" w:rsidP="002771B4">
      <w:pPr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771B4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2771B4" w:rsidRPr="002771B4" w:rsidRDefault="002771B4" w:rsidP="002771B4">
      <w:pPr>
        <w:jc w:val="center"/>
        <w:rPr>
          <w:rFonts w:ascii="Book Antiqua" w:hAnsi="Book Antiqua"/>
          <w:b/>
          <w:i/>
          <w:sz w:val="22"/>
          <w:szCs w:val="22"/>
          <w:u w:val="single"/>
        </w:rPr>
      </w:pPr>
    </w:p>
    <w:p w:rsidR="002771B4" w:rsidRPr="002771B4" w:rsidRDefault="002771B4" w:rsidP="002771B4">
      <w:pPr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771B4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2771B4" w:rsidRPr="002771B4" w:rsidRDefault="002771B4" w:rsidP="002771B4">
      <w:pPr>
        <w:jc w:val="center"/>
        <w:rPr>
          <w:rFonts w:ascii="Book Antiqua" w:hAnsi="Book Antiqua"/>
          <w:b/>
          <w:i/>
          <w:sz w:val="6"/>
          <w:szCs w:val="6"/>
        </w:rPr>
      </w:pPr>
    </w:p>
    <w:p w:rsidR="002771B4" w:rsidRPr="002771B4" w:rsidRDefault="002771B4" w:rsidP="002771B4">
      <w:pPr>
        <w:jc w:val="center"/>
        <w:rPr>
          <w:rFonts w:ascii="Book Antiqua" w:hAnsi="Book Antiqua"/>
          <w:b/>
          <w:i/>
          <w:sz w:val="40"/>
          <w:szCs w:val="40"/>
        </w:rPr>
      </w:pPr>
      <w:r w:rsidRPr="002771B4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37</w:t>
      </w:r>
      <w:r w:rsidRPr="002771B4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2771B4" w:rsidRPr="002771B4" w:rsidTr="00F21822">
        <w:tc>
          <w:tcPr>
            <w:tcW w:w="5110" w:type="dxa"/>
            <w:hideMark/>
          </w:tcPr>
          <w:p w:rsidR="002771B4" w:rsidRPr="002771B4" w:rsidRDefault="002771B4" w:rsidP="002771B4">
            <w:pPr>
              <w:rPr>
                <w:rFonts w:ascii="Book Antiqua" w:hAnsi="Book Antiqua"/>
                <w:b/>
                <w:u w:val="single"/>
              </w:rPr>
            </w:pPr>
            <w:r w:rsidRPr="002771B4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2</w:t>
            </w:r>
            <w:r w:rsidRPr="002771B4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марта</w:t>
            </w:r>
            <w:r w:rsidRPr="002771B4">
              <w:rPr>
                <w:rFonts w:ascii="Book Antiqua" w:hAnsi="Book Antiqua"/>
              </w:rPr>
              <w:t xml:space="preserve"> 2018 года</w:t>
            </w:r>
          </w:p>
        </w:tc>
        <w:tc>
          <w:tcPr>
            <w:tcW w:w="4244" w:type="dxa"/>
            <w:hideMark/>
          </w:tcPr>
          <w:p w:rsidR="002771B4" w:rsidRPr="002771B4" w:rsidRDefault="002771B4" w:rsidP="002771B4">
            <w:pPr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2771B4">
              <w:rPr>
                <w:rFonts w:ascii="Book Antiqua" w:hAnsi="Book Antiqua"/>
              </w:rPr>
              <w:t>п</w:t>
            </w:r>
            <w:proofErr w:type="gramStart"/>
            <w:r w:rsidRPr="002771B4">
              <w:rPr>
                <w:rFonts w:ascii="Book Antiqua" w:hAnsi="Book Antiqua"/>
              </w:rPr>
              <w:t>.К</w:t>
            </w:r>
            <w:proofErr w:type="gramEnd"/>
            <w:r w:rsidRPr="002771B4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2771B4" w:rsidRPr="002771B4" w:rsidTr="00F21822">
        <w:tc>
          <w:tcPr>
            <w:tcW w:w="9354" w:type="dxa"/>
            <w:gridSpan w:val="2"/>
          </w:tcPr>
          <w:p w:rsidR="002771B4" w:rsidRPr="002771B4" w:rsidRDefault="002771B4" w:rsidP="002771B4">
            <w:pPr>
              <w:rPr>
                <w:rFonts w:ascii="Book Antiqua" w:hAnsi="Book Antiqua"/>
                <w:b/>
              </w:rPr>
            </w:pPr>
          </w:p>
          <w:p w:rsidR="002771B4" w:rsidRPr="002771B4" w:rsidRDefault="002771B4" w:rsidP="002771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  <w:color w:val="000000"/>
              </w:rPr>
            </w:pPr>
            <w:r w:rsidRPr="002771B4">
              <w:rPr>
                <w:rFonts w:ascii="Book Antiqua" w:hAnsi="Book Antiqua" w:cs="Arial"/>
                <w:b/>
                <w:bCs/>
                <w:color w:val="000000"/>
              </w:rPr>
              <w:t xml:space="preserve">О заключении муниципального контракта на оказание услуг </w:t>
            </w:r>
            <w:r>
              <w:rPr>
                <w:rFonts w:ascii="Book Antiqua" w:hAnsi="Book Antiqua" w:cs="Arial"/>
                <w:b/>
                <w:bCs/>
                <w:color w:val="000000"/>
              </w:rPr>
              <w:t>развлекательных</w:t>
            </w:r>
            <w:bookmarkStart w:id="0" w:name="_GoBack"/>
            <w:bookmarkEnd w:id="0"/>
          </w:p>
          <w:p w:rsidR="002771B4" w:rsidRPr="002771B4" w:rsidRDefault="002771B4" w:rsidP="002771B4">
            <w:pPr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Cs/>
              </w:rPr>
            </w:pPr>
            <w:r w:rsidRPr="002771B4">
              <w:rPr>
                <w:rFonts w:ascii="Book Antiqua" w:hAnsi="Book Antiqua" w:cs="Arial"/>
                <w:b/>
                <w:bCs/>
                <w:color w:val="000000"/>
              </w:rPr>
              <w:t xml:space="preserve"> </w:t>
            </w:r>
          </w:p>
        </w:tc>
      </w:tr>
    </w:tbl>
    <w:p w:rsidR="002771B4" w:rsidRPr="002771B4" w:rsidRDefault="002771B4" w:rsidP="002771B4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2771B4">
        <w:rPr>
          <w:rFonts w:ascii="Book Antiqua" w:hAnsi="Book Antiqua"/>
          <w:color w:val="000000"/>
          <w:lang w:bidi="ru-RU"/>
        </w:rPr>
        <w:t xml:space="preserve">В соответствии с </w:t>
      </w:r>
      <w:r w:rsidR="002975CB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="002975CB" w:rsidRPr="002771B4">
        <w:rPr>
          <w:rFonts w:ascii="Book Antiqua" w:hAnsi="Book Antiqua"/>
          <w:color w:val="000000"/>
          <w:lang w:bidi="ru-RU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="002975CB" w:rsidRPr="002771B4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="002975CB" w:rsidRPr="002771B4">
        <w:rPr>
          <w:rFonts w:ascii="Book Antiqua" w:hAnsi="Book Antiqua"/>
          <w:color w:val="000000"/>
          <w:lang w:bidi="ru-RU"/>
        </w:rPr>
        <w:t xml:space="preserve"> муниципальный округ», утвержденной постановлением местной администрации Качинского муниципального округа от 03.12.2018г. №166-МА</w:t>
      </w:r>
      <w:r w:rsidR="002975CB">
        <w:rPr>
          <w:rFonts w:ascii="Book Antiqua" w:hAnsi="Book Antiqua"/>
          <w:color w:val="000000"/>
          <w:lang w:bidi="ru-RU"/>
        </w:rPr>
        <w:t xml:space="preserve">, </w:t>
      </w:r>
      <w:r w:rsidRPr="002771B4">
        <w:rPr>
          <w:rFonts w:ascii="Book Antiqua" w:hAnsi="Book Antiqua"/>
          <w:color w:val="000000"/>
          <w:lang w:bidi="ru-RU"/>
        </w:rPr>
        <w:t xml:space="preserve"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Уставом внутригородского муниципального образования города Севастополя </w:t>
      </w:r>
      <w:proofErr w:type="spellStart"/>
      <w:r w:rsidRPr="002771B4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2771B4">
        <w:rPr>
          <w:rFonts w:ascii="Book Antiqua" w:hAnsi="Book Antiqua"/>
          <w:color w:val="000000"/>
          <w:lang w:bidi="ru-RU"/>
        </w:rPr>
        <w:t xml:space="preserve"> муниципальный округ, утвержденного решением</w:t>
      </w:r>
      <w:proofErr w:type="gramEnd"/>
      <w:r w:rsidRPr="002771B4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Pr="002771B4">
        <w:rPr>
          <w:rFonts w:ascii="Book Antiqua" w:hAnsi="Book Antiqua"/>
          <w:color w:val="000000"/>
          <w:lang w:bidi="ru-RU"/>
        </w:rPr>
        <w:t>Совета</w:t>
      </w:r>
      <w:proofErr w:type="gramEnd"/>
      <w:r w:rsidRPr="002771B4">
        <w:rPr>
          <w:rFonts w:ascii="Book Antiqua" w:hAnsi="Book Antiqua"/>
          <w:color w:val="000000"/>
          <w:lang w:bidi="ru-RU"/>
        </w:rPr>
        <w:t xml:space="preserve"> Качинского муниципального округа от 19.03.2015 № 13, Положением о местной администрации внутригородского образования города Севастополя </w:t>
      </w:r>
      <w:proofErr w:type="spellStart"/>
      <w:r w:rsidRPr="002771B4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2771B4">
        <w:rPr>
          <w:rFonts w:ascii="Book Antiqua" w:hAnsi="Book Antiqua"/>
          <w:color w:val="000000"/>
          <w:lang w:bidi="ru-RU"/>
        </w:rPr>
        <w:t xml:space="preserve"> муниципальный округ, утвержденного Решением Совета Качинского муниципального округа от 13.05.201</w:t>
      </w:r>
      <w:r>
        <w:rPr>
          <w:rFonts w:ascii="Book Antiqua" w:hAnsi="Book Antiqua"/>
          <w:color w:val="000000"/>
          <w:lang w:bidi="ru-RU"/>
        </w:rPr>
        <w:t xml:space="preserve">5 №14, </w:t>
      </w:r>
    </w:p>
    <w:p w:rsidR="002771B4" w:rsidRPr="002771B4" w:rsidRDefault="002771B4" w:rsidP="002771B4">
      <w:pPr>
        <w:widowControl w:val="0"/>
        <w:spacing w:before="180"/>
        <w:ind w:firstLine="709"/>
        <w:jc w:val="both"/>
        <w:rPr>
          <w:rFonts w:ascii="Book Antiqua" w:eastAsiaTheme="minorHAnsi" w:hAnsi="Book Antiqua" w:cstheme="minorBidi"/>
          <w:bCs/>
          <w:lang w:eastAsia="en-US"/>
        </w:rPr>
      </w:pPr>
      <w:r w:rsidRPr="002771B4">
        <w:rPr>
          <w:rFonts w:ascii="Book Antiqua" w:eastAsiaTheme="minorHAnsi" w:hAnsi="Book Antiqua" w:cstheme="minorBidi"/>
          <w:b/>
          <w:bCs/>
          <w:lang w:eastAsia="en-US"/>
        </w:rPr>
        <w:t>местная администрация Качинского муниципального округа</w:t>
      </w:r>
    </w:p>
    <w:p w:rsidR="002771B4" w:rsidRPr="002771B4" w:rsidRDefault="002771B4" w:rsidP="002771B4">
      <w:pPr>
        <w:spacing w:line="100" w:lineRule="atLeast"/>
        <w:jc w:val="center"/>
        <w:rPr>
          <w:rFonts w:ascii="Book Antiqua" w:hAnsi="Book Antiqua"/>
          <w:b/>
        </w:rPr>
      </w:pPr>
    </w:p>
    <w:p w:rsidR="002771B4" w:rsidRPr="002771B4" w:rsidRDefault="002771B4" w:rsidP="002771B4">
      <w:pPr>
        <w:spacing w:line="100" w:lineRule="atLeast"/>
        <w:jc w:val="center"/>
        <w:rPr>
          <w:rFonts w:ascii="Book Antiqua" w:hAnsi="Book Antiqua"/>
        </w:rPr>
      </w:pPr>
      <w:r w:rsidRPr="002771B4">
        <w:rPr>
          <w:rFonts w:ascii="Book Antiqua" w:hAnsi="Book Antiqua"/>
          <w:b/>
        </w:rPr>
        <w:t>ПОСТАНОВЛЯЕТ:</w:t>
      </w:r>
    </w:p>
    <w:p w:rsidR="002771B4" w:rsidRPr="002771B4" w:rsidRDefault="002771B4" w:rsidP="002771B4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2975CB" w:rsidRDefault="002771B4" w:rsidP="002975CB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2771B4">
        <w:rPr>
          <w:rFonts w:ascii="Book Antiqua" w:hAnsi="Book Antiqua"/>
          <w:color w:val="000000"/>
          <w:lang w:bidi="ru-RU"/>
        </w:rPr>
        <w:t xml:space="preserve">1. Заключить муниципальный контракт на оказание услуг </w:t>
      </w:r>
      <w:r w:rsidR="002975CB">
        <w:rPr>
          <w:rFonts w:ascii="Book Antiqua" w:hAnsi="Book Antiqua"/>
          <w:color w:val="000000"/>
          <w:lang w:bidi="ru-RU"/>
        </w:rPr>
        <w:t>развлекательных.</w:t>
      </w:r>
    </w:p>
    <w:p w:rsidR="002975CB" w:rsidRDefault="002771B4" w:rsidP="002975CB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2771B4">
        <w:rPr>
          <w:rFonts w:ascii="Book Antiqua" w:hAnsi="Book Antiqua"/>
          <w:color w:val="000000"/>
          <w:lang w:bidi="ru-RU"/>
        </w:rPr>
        <w:t xml:space="preserve">2. Утвердить объем финансирования в сумме </w:t>
      </w:r>
      <w:r w:rsidR="002975CB">
        <w:rPr>
          <w:rFonts w:ascii="Book Antiqua" w:hAnsi="Book Antiqua"/>
          <w:color w:val="000000"/>
          <w:lang w:bidi="ru-RU"/>
        </w:rPr>
        <w:t>198 000</w:t>
      </w:r>
      <w:r w:rsidRPr="002771B4">
        <w:rPr>
          <w:rFonts w:ascii="Book Antiqua" w:hAnsi="Book Antiqua"/>
          <w:color w:val="000000"/>
          <w:lang w:bidi="ru-RU"/>
        </w:rPr>
        <w:t xml:space="preserve"> рублей.</w:t>
      </w:r>
    </w:p>
    <w:p w:rsidR="002975CB" w:rsidRDefault="002771B4" w:rsidP="005F3292">
      <w:pPr>
        <w:ind w:firstLine="709"/>
        <w:jc w:val="both"/>
        <w:rPr>
          <w:rFonts w:ascii="Book Antiqua" w:hAnsi="Book Antiqua"/>
        </w:rPr>
      </w:pPr>
      <w:r w:rsidRPr="002771B4">
        <w:rPr>
          <w:rFonts w:ascii="Book Antiqua" w:hAnsi="Book Antiqua"/>
          <w:color w:val="000000"/>
          <w:lang w:bidi="ru-RU"/>
        </w:rPr>
        <w:t xml:space="preserve">3. Финансово-экономическому отделу местной администрации  Качинского муниципального округа обеспечить финансирование услуг, указанных в п. 1 настоящего распоряжения, за счет </w:t>
      </w:r>
      <w:proofErr w:type="gramStart"/>
      <w:r w:rsidRPr="002771B4">
        <w:rPr>
          <w:rFonts w:ascii="Book Antiqua" w:hAnsi="Book Antiqua"/>
          <w:color w:val="000000"/>
          <w:lang w:bidi="ru-RU"/>
        </w:rPr>
        <w:t>средств местного бюджета внутригородского муниципального образования  города  Севастополя</w:t>
      </w:r>
      <w:proofErr w:type="gramEnd"/>
      <w:r w:rsidRPr="002771B4">
        <w:rPr>
          <w:rFonts w:ascii="Book Antiqua" w:hAnsi="Book Antiqua"/>
          <w:color w:val="000000"/>
          <w:lang w:bidi="ru-RU"/>
        </w:rPr>
        <w:t xml:space="preserve"> </w:t>
      </w:r>
      <w:proofErr w:type="spellStart"/>
      <w:r w:rsidRPr="002771B4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2771B4">
        <w:rPr>
          <w:rFonts w:ascii="Book Antiqua" w:hAnsi="Book Antiqua"/>
          <w:color w:val="000000"/>
          <w:lang w:bidi="ru-RU"/>
        </w:rPr>
        <w:t xml:space="preserve">  муниципальный  округ, предусмотренных в соответствии с муниципальной программой </w:t>
      </w:r>
      <w:r w:rsidR="005F3292" w:rsidRPr="005F3292">
        <w:rPr>
          <w:rFonts w:ascii="Book Antiqua" w:hAnsi="Book Antiqua"/>
          <w:color w:val="000000"/>
          <w:lang w:bidi="ru-RU"/>
        </w:rPr>
        <w:t xml:space="preserve">«Развитие культуры внутригородского муниципального образования города Севастополя </w:t>
      </w:r>
      <w:proofErr w:type="spellStart"/>
      <w:r w:rsidR="005F3292" w:rsidRPr="005F3292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="005F3292" w:rsidRPr="005F3292">
        <w:rPr>
          <w:rFonts w:ascii="Book Antiqua" w:hAnsi="Book Antiqua"/>
          <w:color w:val="000000"/>
          <w:lang w:bidi="ru-RU"/>
        </w:rPr>
        <w:t xml:space="preserve"> муниципальный округ»</w:t>
      </w:r>
      <w:r w:rsidRPr="002771B4">
        <w:rPr>
          <w:rFonts w:ascii="Book Antiqua" w:hAnsi="Book Antiqua"/>
        </w:rPr>
        <w:t>.</w:t>
      </w:r>
    </w:p>
    <w:p w:rsidR="002771B4" w:rsidRPr="002771B4" w:rsidRDefault="002771B4" w:rsidP="002771B4">
      <w:pPr>
        <w:ind w:firstLine="709"/>
        <w:jc w:val="both"/>
        <w:rPr>
          <w:rFonts w:ascii="Book Antiqua" w:hAnsi="Book Antiqua"/>
        </w:rPr>
      </w:pPr>
      <w:r w:rsidRPr="002771B4">
        <w:rPr>
          <w:rFonts w:ascii="Book Antiqua" w:hAnsi="Book Antiqua"/>
        </w:rPr>
        <w:t>4. Главному  бухгалтеру местной  администрации Качинского муниципального округа произвести  оплату   согласно заключенному  контракту.</w:t>
      </w:r>
    </w:p>
    <w:p w:rsidR="002771B4" w:rsidRPr="002771B4" w:rsidRDefault="002771B4" w:rsidP="002771B4">
      <w:pPr>
        <w:ind w:firstLine="709"/>
        <w:jc w:val="both"/>
        <w:rPr>
          <w:rFonts w:ascii="Book Antiqua" w:hAnsi="Book Antiqua"/>
          <w:color w:val="000000"/>
          <w:lang w:bidi="ru-RU"/>
        </w:rPr>
      </w:pPr>
      <w:r w:rsidRPr="002771B4">
        <w:rPr>
          <w:rFonts w:ascii="Book Antiqua" w:hAnsi="Book Antiqua"/>
        </w:rPr>
        <w:t>5</w:t>
      </w:r>
      <w:r w:rsidRPr="002771B4">
        <w:rPr>
          <w:rFonts w:ascii="Book Antiqua" w:hAnsi="Book Antiqua"/>
          <w:color w:val="000000"/>
          <w:lang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2771B4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2771B4">
        <w:rPr>
          <w:rFonts w:ascii="Book Antiqua" w:hAnsi="Book Antiqua"/>
          <w:color w:val="000000"/>
          <w:lang w:bidi="ru-RU"/>
        </w:rPr>
        <w:t xml:space="preserve"> муниципальный округ и на официальном сайте внутригородского </w:t>
      </w:r>
      <w:r w:rsidRPr="002771B4">
        <w:rPr>
          <w:rFonts w:ascii="Book Antiqua" w:hAnsi="Book Antiqua"/>
          <w:color w:val="000000"/>
          <w:lang w:bidi="ru-RU"/>
        </w:rPr>
        <w:lastRenderedPageBreak/>
        <w:t xml:space="preserve">муниципального образования города Севастополя </w:t>
      </w:r>
      <w:proofErr w:type="spellStart"/>
      <w:r w:rsidRPr="002771B4">
        <w:rPr>
          <w:rFonts w:ascii="Book Antiqua" w:hAnsi="Book Antiqua"/>
          <w:color w:val="000000"/>
          <w:lang w:bidi="ru-RU"/>
        </w:rPr>
        <w:t>Качинский</w:t>
      </w:r>
      <w:proofErr w:type="spellEnd"/>
      <w:r w:rsidRPr="002771B4">
        <w:rPr>
          <w:rFonts w:ascii="Book Antiqua" w:hAnsi="Book Antiqua"/>
          <w:color w:val="000000"/>
          <w:lang w:bidi="ru-RU"/>
        </w:rPr>
        <w:t xml:space="preserve"> муниципальный округ.</w:t>
      </w:r>
    </w:p>
    <w:p w:rsidR="002771B4" w:rsidRPr="002771B4" w:rsidRDefault="002771B4" w:rsidP="002771B4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  <w:r w:rsidRPr="002771B4">
        <w:rPr>
          <w:rFonts w:ascii="Book Antiqua" w:eastAsiaTheme="minorHAnsi" w:hAnsi="Book Antiqua" w:cstheme="minorBidi"/>
          <w:color w:val="000000"/>
          <w:lang w:eastAsia="en-US" w:bidi="ru-RU"/>
        </w:rPr>
        <w:t>6. Настоящее постановление вступает в силу с момента его издания.</w:t>
      </w:r>
    </w:p>
    <w:p w:rsidR="002771B4" w:rsidRPr="002771B4" w:rsidRDefault="002771B4" w:rsidP="002771B4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  <w:r w:rsidRPr="002771B4">
        <w:rPr>
          <w:rFonts w:ascii="Book Antiqua" w:eastAsiaTheme="minorHAnsi" w:hAnsi="Book Antiqua" w:cstheme="minorBidi"/>
          <w:color w:val="000000"/>
          <w:lang w:eastAsia="en-US" w:bidi="ru-RU"/>
        </w:rPr>
        <w:t xml:space="preserve">7. </w:t>
      </w:r>
      <w:proofErr w:type="gramStart"/>
      <w:r w:rsidRPr="002771B4">
        <w:rPr>
          <w:rFonts w:ascii="Book Antiqua" w:eastAsiaTheme="minorHAnsi" w:hAnsi="Book Antiqua" w:cstheme="minorBidi"/>
          <w:color w:val="000000"/>
          <w:lang w:eastAsia="en-US" w:bidi="ru-RU"/>
        </w:rPr>
        <w:t>Контроль за</w:t>
      </w:r>
      <w:proofErr w:type="gramEnd"/>
      <w:r w:rsidRPr="002771B4">
        <w:rPr>
          <w:rFonts w:ascii="Book Antiqua" w:eastAsiaTheme="minorHAnsi" w:hAnsi="Book Antiqua" w:cstheme="minorBidi"/>
          <w:color w:val="000000"/>
          <w:lang w:eastAsia="en-US" w:bidi="ru-RU"/>
        </w:rPr>
        <w:t xml:space="preserve"> исполнением настоящего постановления оставляю за собой.</w:t>
      </w:r>
    </w:p>
    <w:p w:rsidR="002771B4" w:rsidRPr="002771B4" w:rsidRDefault="002771B4" w:rsidP="002771B4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2771B4" w:rsidRPr="002771B4" w:rsidRDefault="002771B4" w:rsidP="002771B4">
      <w:pPr>
        <w:widowControl w:val="0"/>
        <w:ind w:firstLine="709"/>
        <w:jc w:val="both"/>
        <w:rPr>
          <w:rFonts w:ascii="Book Antiqua" w:hAnsi="Book Antiqua"/>
        </w:rPr>
      </w:pPr>
    </w:p>
    <w:p w:rsidR="002771B4" w:rsidRPr="002771B4" w:rsidRDefault="002771B4" w:rsidP="002771B4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sz w:val="22"/>
          <w:szCs w:val="22"/>
          <w:lang w:eastAsia="en-US" w:bidi="ru-RU"/>
        </w:rPr>
      </w:pPr>
      <w:r w:rsidRPr="002771B4">
        <w:rPr>
          <w:rFonts w:ascii="Book Antiqua" w:eastAsiaTheme="minorHAnsi" w:hAnsi="Book Antiqua" w:cstheme="minorBidi"/>
          <w:color w:val="000000"/>
          <w:sz w:val="22"/>
          <w:szCs w:val="22"/>
          <w:lang w:eastAsia="en-US" w:bidi="ru-RU"/>
        </w:rPr>
        <w:t>Согласовано:</w:t>
      </w:r>
    </w:p>
    <w:p w:rsidR="002771B4" w:rsidRPr="002771B4" w:rsidRDefault="002771B4" w:rsidP="002771B4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sz w:val="22"/>
          <w:szCs w:val="22"/>
          <w:lang w:eastAsia="en-US" w:bidi="ru-RU"/>
        </w:rPr>
      </w:pPr>
      <w:r w:rsidRPr="002771B4">
        <w:rPr>
          <w:rFonts w:ascii="Book Antiqua" w:eastAsiaTheme="minorHAnsi" w:hAnsi="Book Antiqua" w:cstheme="minorBidi"/>
          <w:color w:val="000000"/>
          <w:sz w:val="22"/>
          <w:szCs w:val="22"/>
          <w:lang w:eastAsia="en-US" w:bidi="ru-RU"/>
        </w:rPr>
        <w:t>Начальник ФЭО                                                                                                    Т.С. Гладкова</w:t>
      </w:r>
    </w:p>
    <w:p w:rsidR="005F3292" w:rsidRDefault="005F3292" w:rsidP="002771B4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sz w:val="22"/>
          <w:szCs w:val="22"/>
          <w:lang w:eastAsia="en-US" w:bidi="ru-RU"/>
        </w:rPr>
      </w:pPr>
    </w:p>
    <w:p w:rsidR="002771B4" w:rsidRPr="002771B4" w:rsidRDefault="005F3292" w:rsidP="002771B4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sz w:val="22"/>
          <w:szCs w:val="22"/>
          <w:lang w:eastAsia="en-US" w:bidi="ru-RU"/>
        </w:rPr>
      </w:pPr>
      <w:r>
        <w:rPr>
          <w:rFonts w:ascii="Book Antiqua" w:eastAsiaTheme="minorHAnsi" w:hAnsi="Book Antiqua" w:cstheme="minorBidi"/>
          <w:color w:val="000000"/>
          <w:sz w:val="22"/>
          <w:szCs w:val="22"/>
          <w:lang w:eastAsia="en-US" w:bidi="ru-RU"/>
        </w:rPr>
        <w:t xml:space="preserve">Главный бухгалтер                                                                                    М.А. </w:t>
      </w:r>
      <w:proofErr w:type="spellStart"/>
      <w:r>
        <w:rPr>
          <w:rFonts w:ascii="Book Antiqua" w:eastAsiaTheme="minorHAnsi" w:hAnsi="Book Antiqua" w:cstheme="minorBidi"/>
          <w:color w:val="000000"/>
          <w:sz w:val="22"/>
          <w:szCs w:val="22"/>
          <w:lang w:eastAsia="en-US" w:bidi="ru-RU"/>
        </w:rPr>
        <w:t>Бедовская</w:t>
      </w:r>
      <w:proofErr w:type="spellEnd"/>
    </w:p>
    <w:p w:rsidR="002771B4" w:rsidRPr="002771B4" w:rsidRDefault="002771B4" w:rsidP="002771B4">
      <w:pPr>
        <w:ind w:firstLine="851"/>
        <w:jc w:val="both"/>
        <w:rPr>
          <w:rFonts w:ascii="Book Antiqua" w:hAnsi="Book Antiqua"/>
        </w:rPr>
      </w:pPr>
    </w:p>
    <w:p w:rsidR="002771B4" w:rsidRPr="002771B4" w:rsidRDefault="002771B4" w:rsidP="002771B4">
      <w:pPr>
        <w:ind w:firstLine="851"/>
        <w:jc w:val="both"/>
        <w:rPr>
          <w:rFonts w:ascii="Book Antiqua" w:hAnsi="Book Antiqua"/>
        </w:rPr>
      </w:pPr>
    </w:p>
    <w:p w:rsidR="002771B4" w:rsidRPr="002771B4" w:rsidRDefault="002771B4" w:rsidP="002771B4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2771B4" w:rsidRPr="002771B4" w:rsidRDefault="002771B4" w:rsidP="002771B4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2771B4" w:rsidRPr="002771B4" w:rsidRDefault="002771B4" w:rsidP="002771B4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p w:rsidR="002771B4" w:rsidRPr="002771B4" w:rsidRDefault="002771B4" w:rsidP="002771B4">
      <w:pPr>
        <w:widowControl w:val="0"/>
        <w:ind w:firstLine="709"/>
        <w:jc w:val="both"/>
        <w:rPr>
          <w:rFonts w:ascii="Book Antiqua" w:eastAsiaTheme="minorHAnsi" w:hAnsi="Book Antiqua" w:cstheme="minorBidi"/>
          <w:color w:val="000000"/>
          <w:lang w:eastAsia="en-US" w:bidi="ru-RU"/>
        </w:rPr>
      </w:pPr>
    </w:p>
    <w:tbl>
      <w:tblPr>
        <w:tblStyle w:val="a7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2771B4" w:rsidRPr="002771B4" w:rsidTr="00F21822">
        <w:tc>
          <w:tcPr>
            <w:tcW w:w="5637" w:type="dxa"/>
            <w:vAlign w:val="center"/>
            <w:hideMark/>
          </w:tcPr>
          <w:p w:rsidR="002771B4" w:rsidRPr="002771B4" w:rsidRDefault="002771B4" w:rsidP="002771B4">
            <w:pPr>
              <w:rPr>
                <w:rFonts w:ascii="Book Antiqua" w:hAnsi="Book Antiqua"/>
                <w:b/>
                <w:i/>
              </w:rPr>
            </w:pPr>
            <w:r w:rsidRPr="002771B4">
              <w:rPr>
                <w:rFonts w:ascii="Book Antiqua" w:hAnsi="Book Antiqua"/>
                <w:b/>
                <w:i/>
              </w:rPr>
              <w:t xml:space="preserve">Глава ВМО </w:t>
            </w:r>
            <w:proofErr w:type="spellStart"/>
            <w:r w:rsidRPr="002771B4">
              <w:rPr>
                <w:rFonts w:ascii="Book Antiqua" w:hAnsi="Book Antiqua"/>
                <w:b/>
                <w:i/>
              </w:rPr>
              <w:t>Качинский</w:t>
            </w:r>
            <w:proofErr w:type="spellEnd"/>
            <w:r w:rsidRPr="002771B4">
              <w:rPr>
                <w:rFonts w:ascii="Book Antiqua" w:hAnsi="Book Antiqua"/>
                <w:b/>
                <w:i/>
              </w:rPr>
              <w:t xml:space="preserve"> МО, </w:t>
            </w:r>
            <w:proofErr w:type="gramStart"/>
            <w:r w:rsidRPr="002771B4">
              <w:rPr>
                <w:rFonts w:ascii="Book Antiqua" w:hAnsi="Book Antiqua"/>
                <w:b/>
                <w:i/>
              </w:rPr>
              <w:t>исполняющий</w:t>
            </w:r>
            <w:proofErr w:type="gramEnd"/>
            <w:r w:rsidRPr="002771B4">
              <w:rPr>
                <w:rFonts w:ascii="Book Antiqua" w:hAnsi="Book Antiqua"/>
                <w:b/>
                <w:i/>
              </w:rPr>
              <w:t xml:space="preserve"> полномочия председателя Совета,</w:t>
            </w:r>
          </w:p>
          <w:p w:rsidR="002771B4" w:rsidRPr="002771B4" w:rsidRDefault="002771B4" w:rsidP="002771B4">
            <w:pPr>
              <w:rPr>
                <w:rFonts w:ascii="Book Antiqua" w:hAnsi="Book Antiqua"/>
                <w:b/>
                <w:i/>
              </w:rPr>
            </w:pPr>
            <w:r w:rsidRPr="002771B4">
              <w:rPr>
                <w:rFonts w:ascii="Book Antiqua" w:hAnsi="Book Antiqua"/>
                <w:b/>
                <w:i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2771B4" w:rsidRPr="002771B4" w:rsidRDefault="002771B4" w:rsidP="002771B4">
            <w:pPr>
              <w:rPr>
                <w:rFonts w:ascii="Book Antiqua" w:hAnsi="Book Antiqua"/>
                <w:b/>
                <w:i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2771B4" w:rsidRPr="002771B4" w:rsidRDefault="002771B4" w:rsidP="002771B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2771B4" w:rsidRPr="002771B4" w:rsidRDefault="002771B4" w:rsidP="002771B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2771B4" w:rsidRPr="002771B4" w:rsidRDefault="002771B4" w:rsidP="002771B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2771B4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771B4" w:rsidRPr="002771B4" w:rsidRDefault="002771B4" w:rsidP="002771B4">
      <w:pPr>
        <w:keepNext/>
        <w:keepLines/>
        <w:widowControl w:val="0"/>
        <w:jc w:val="center"/>
        <w:outlineLvl w:val="0"/>
        <w:rPr>
          <w:rFonts w:ascii="Book Antiqua" w:eastAsiaTheme="minorHAnsi" w:hAnsi="Book Antiqua" w:cstheme="minorBidi"/>
          <w:b/>
          <w:bCs/>
          <w:sz w:val="28"/>
          <w:szCs w:val="28"/>
          <w:lang w:eastAsia="en-US"/>
        </w:rPr>
      </w:pPr>
    </w:p>
    <w:p w:rsidR="002771B4" w:rsidRPr="002771B4" w:rsidRDefault="002771B4" w:rsidP="002771B4"/>
    <w:p w:rsidR="00BB7120" w:rsidRPr="002771B4" w:rsidRDefault="00BB7120" w:rsidP="002771B4"/>
    <w:sectPr w:rsidR="00BB7120" w:rsidRPr="002771B4" w:rsidSect="00950FD0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F3292" w:rsidP="00A10817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45AFD" w:rsidRDefault="005F3292">
    <w:pPr>
      <w:pStyle w:val="ab"/>
    </w:pPr>
  </w:p>
  <w:p w:rsidR="00845AFD" w:rsidRDefault="005F3292"/>
  <w:p w:rsidR="00845AFD" w:rsidRDefault="005F32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EA3"/>
    <w:multiLevelType w:val="hybridMultilevel"/>
    <w:tmpl w:val="D47E6488"/>
    <w:lvl w:ilvl="0" w:tplc="2C3434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84F70"/>
    <w:multiLevelType w:val="multilevel"/>
    <w:tmpl w:val="A810FCD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E176E30"/>
    <w:multiLevelType w:val="multilevel"/>
    <w:tmpl w:val="0B08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257CA"/>
    <w:multiLevelType w:val="hybridMultilevel"/>
    <w:tmpl w:val="D4E85FA6"/>
    <w:lvl w:ilvl="0" w:tplc="6B4A7A9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D568E3"/>
    <w:multiLevelType w:val="hybridMultilevel"/>
    <w:tmpl w:val="2D06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67056"/>
    <w:multiLevelType w:val="hybridMultilevel"/>
    <w:tmpl w:val="41CE04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75D71"/>
    <w:multiLevelType w:val="hybridMultilevel"/>
    <w:tmpl w:val="D96CB9B2"/>
    <w:lvl w:ilvl="0" w:tplc="BFCA284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80918"/>
    <w:multiLevelType w:val="hybridMultilevel"/>
    <w:tmpl w:val="52641864"/>
    <w:lvl w:ilvl="0" w:tplc="7D14FF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960C5"/>
    <w:multiLevelType w:val="hybridMultilevel"/>
    <w:tmpl w:val="FD88F982"/>
    <w:lvl w:ilvl="0" w:tplc="7F8A338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113EC6"/>
    <w:multiLevelType w:val="hybridMultilevel"/>
    <w:tmpl w:val="AA2E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EE"/>
    <w:rsid w:val="00000A23"/>
    <w:rsid w:val="00004AF3"/>
    <w:rsid w:val="00006FB6"/>
    <w:rsid w:val="000326B8"/>
    <w:rsid w:val="00032E9B"/>
    <w:rsid w:val="00101C27"/>
    <w:rsid w:val="001136B7"/>
    <w:rsid w:val="00125632"/>
    <w:rsid w:val="00144C35"/>
    <w:rsid w:val="00151299"/>
    <w:rsid w:val="00181785"/>
    <w:rsid w:val="001B3BEE"/>
    <w:rsid w:val="001C6076"/>
    <w:rsid w:val="001E201C"/>
    <w:rsid w:val="001F1DE2"/>
    <w:rsid w:val="00204A4A"/>
    <w:rsid w:val="00226357"/>
    <w:rsid w:val="0023667C"/>
    <w:rsid w:val="00247C9C"/>
    <w:rsid w:val="002723E9"/>
    <w:rsid w:val="002771B4"/>
    <w:rsid w:val="002849B2"/>
    <w:rsid w:val="002975CB"/>
    <w:rsid w:val="002B2EEC"/>
    <w:rsid w:val="002E5FFF"/>
    <w:rsid w:val="002F2C40"/>
    <w:rsid w:val="00305FBE"/>
    <w:rsid w:val="0031240E"/>
    <w:rsid w:val="0032795F"/>
    <w:rsid w:val="0036239D"/>
    <w:rsid w:val="003E0940"/>
    <w:rsid w:val="003E5260"/>
    <w:rsid w:val="004001CA"/>
    <w:rsid w:val="00427A4D"/>
    <w:rsid w:val="004316E4"/>
    <w:rsid w:val="004524F7"/>
    <w:rsid w:val="0048119B"/>
    <w:rsid w:val="004D407D"/>
    <w:rsid w:val="004D7236"/>
    <w:rsid w:val="004D7A2B"/>
    <w:rsid w:val="005111E2"/>
    <w:rsid w:val="00541F5E"/>
    <w:rsid w:val="005420D9"/>
    <w:rsid w:val="00573BBC"/>
    <w:rsid w:val="005874CA"/>
    <w:rsid w:val="00597BB4"/>
    <w:rsid w:val="005B3F76"/>
    <w:rsid w:val="005D2018"/>
    <w:rsid w:val="005D5B94"/>
    <w:rsid w:val="005E164B"/>
    <w:rsid w:val="005F2CF8"/>
    <w:rsid w:val="005F3292"/>
    <w:rsid w:val="0060579F"/>
    <w:rsid w:val="00697C17"/>
    <w:rsid w:val="006B677E"/>
    <w:rsid w:val="006E2A75"/>
    <w:rsid w:val="006E6169"/>
    <w:rsid w:val="007040A7"/>
    <w:rsid w:val="00744DB1"/>
    <w:rsid w:val="00806F61"/>
    <w:rsid w:val="008072A5"/>
    <w:rsid w:val="0081394F"/>
    <w:rsid w:val="0081640F"/>
    <w:rsid w:val="00826923"/>
    <w:rsid w:val="0084296C"/>
    <w:rsid w:val="00852F0E"/>
    <w:rsid w:val="00854D1D"/>
    <w:rsid w:val="00856799"/>
    <w:rsid w:val="00870148"/>
    <w:rsid w:val="008A700B"/>
    <w:rsid w:val="008D7317"/>
    <w:rsid w:val="008F0A44"/>
    <w:rsid w:val="008F3A6E"/>
    <w:rsid w:val="009051D3"/>
    <w:rsid w:val="00914CCD"/>
    <w:rsid w:val="00932BC3"/>
    <w:rsid w:val="009677DD"/>
    <w:rsid w:val="009831FF"/>
    <w:rsid w:val="009D36A9"/>
    <w:rsid w:val="009E3523"/>
    <w:rsid w:val="00A11471"/>
    <w:rsid w:val="00A23AAE"/>
    <w:rsid w:val="00A2464C"/>
    <w:rsid w:val="00A82C66"/>
    <w:rsid w:val="00A82F76"/>
    <w:rsid w:val="00A86E2B"/>
    <w:rsid w:val="00AA5A49"/>
    <w:rsid w:val="00AE7F46"/>
    <w:rsid w:val="00AF1575"/>
    <w:rsid w:val="00B00BAE"/>
    <w:rsid w:val="00B17EC2"/>
    <w:rsid w:val="00B304C1"/>
    <w:rsid w:val="00B30C0B"/>
    <w:rsid w:val="00B35C8D"/>
    <w:rsid w:val="00B47204"/>
    <w:rsid w:val="00B51AD3"/>
    <w:rsid w:val="00B93294"/>
    <w:rsid w:val="00B93C0A"/>
    <w:rsid w:val="00BB7120"/>
    <w:rsid w:val="00BD24A4"/>
    <w:rsid w:val="00BF6581"/>
    <w:rsid w:val="00C0356C"/>
    <w:rsid w:val="00C422CA"/>
    <w:rsid w:val="00C61282"/>
    <w:rsid w:val="00C74440"/>
    <w:rsid w:val="00CA2D6E"/>
    <w:rsid w:val="00CB4472"/>
    <w:rsid w:val="00CB49D1"/>
    <w:rsid w:val="00CE53E1"/>
    <w:rsid w:val="00CF44E4"/>
    <w:rsid w:val="00D12223"/>
    <w:rsid w:val="00D4013F"/>
    <w:rsid w:val="00D62BC3"/>
    <w:rsid w:val="00D6513C"/>
    <w:rsid w:val="00D94B1A"/>
    <w:rsid w:val="00D9759E"/>
    <w:rsid w:val="00E20AD9"/>
    <w:rsid w:val="00E40EB3"/>
    <w:rsid w:val="00E43414"/>
    <w:rsid w:val="00E44858"/>
    <w:rsid w:val="00E616D1"/>
    <w:rsid w:val="00E73043"/>
    <w:rsid w:val="00EA04C9"/>
    <w:rsid w:val="00ED0695"/>
    <w:rsid w:val="00F333D9"/>
    <w:rsid w:val="00F46736"/>
    <w:rsid w:val="00F73739"/>
    <w:rsid w:val="00F808C7"/>
    <w:rsid w:val="00F92083"/>
    <w:rsid w:val="00FC68D6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  <w:style w:type="paragraph" w:customStyle="1" w:styleId="ConsPlusNormal">
    <w:name w:val="ConsPlusNormal"/>
    <w:rsid w:val="001C6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5420D9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2771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77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277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  <w:style w:type="paragraph" w:customStyle="1" w:styleId="ConsPlusNormal">
    <w:name w:val="ConsPlusNormal"/>
    <w:rsid w:val="001C6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5420D9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2771B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771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27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D030F-1422-443C-A224-EAAE222A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2019-04-08T10:48:00Z</cp:lastPrinted>
  <dcterms:created xsi:type="dcterms:W3CDTF">2019-03-20T08:50:00Z</dcterms:created>
  <dcterms:modified xsi:type="dcterms:W3CDTF">2019-04-08T10:48:00Z</dcterms:modified>
</cp:coreProperties>
</file>